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7069" w14:textId="77777777" w:rsidR="00D809DA" w:rsidRDefault="00D809DA" w:rsidP="006164DA">
      <w:pPr>
        <w:spacing w:line="276" w:lineRule="auto"/>
        <w:jc w:val="center"/>
        <w:rPr>
          <w:rFonts w:ascii="Arial" w:hAnsi="Arial" w:cs="Arial"/>
          <w:b/>
        </w:rPr>
      </w:pPr>
    </w:p>
    <w:p w14:paraId="32C4609D" w14:textId="77777777" w:rsidR="00004F0D" w:rsidRPr="00004F0D" w:rsidRDefault="00086331" w:rsidP="00004F0D">
      <w:pPr>
        <w:spacing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FORMULARIO RIFIUTI DIGITALE</w:t>
      </w:r>
      <w:r w:rsidR="007D2921">
        <w:rPr>
          <w:rFonts w:ascii="Arial" w:hAnsi="Arial" w:cs="Arial"/>
          <w:b/>
          <w:color w:val="0070C0"/>
          <w:sz w:val="28"/>
          <w:szCs w:val="28"/>
        </w:rPr>
        <w:t xml:space="preserve">: </w:t>
      </w:r>
      <w:r w:rsidR="00004F0D" w:rsidRPr="00004F0D">
        <w:rPr>
          <w:rFonts w:ascii="Arial" w:hAnsi="Arial" w:cs="Arial"/>
          <w:b/>
          <w:color w:val="0070C0"/>
          <w:sz w:val="28"/>
          <w:szCs w:val="28"/>
        </w:rPr>
        <w:t>dal 16 settembre addio al doppio binario. Per i soggetti obbligati scatta il FIR digitale.</w:t>
      </w:r>
    </w:p>
    <w:p w14:paraId="6782B09C" w14:textId="32BB3CD4" w:rsidR="00507D90" w:rsidRDefault="00507D90" w:rsidP="005528F3">
      <w:pPr>
        <w:spacing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14:paraId="71ADCA56" w14:textId="39621A64" w:rsidR="0061207C" w:rsidRPr="00CA4879" w:rsidRDefault="00CA4879" w:rsidP="007F35B6">
      <w:pPr>
        <w:spacing w:line="300" w:lineRule="atLeast"/>
        <w:jc w:val="both"/>
        <w:rPr>
          <w:rStyle w:val="Enfasigrassetto"/>
          <w:rFonts w:ascii="Lato" w:eastAsia="Times New Roman" w:hAnsi="Lato" w:cs="Times New Roman"/>
          <w:b w:val="0"/>
          <w:bCs w:val="0"/>
          <w:sz w:val="24"/>
          <w:szCs w:val="24"/>
          <w:lang w:eastAsia="it-IT"/>
        </w:rPr>
      </w:pPr>
      <w:r w:rsidRPr="00CA4879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Dal 16 settembre 2026 termina il periodo di convivenza tra formulario cartaceo e formulario digitale (cosiddetto "doppio binario").</w:t>
      </w:r>
    </w:p>
    <w:p w14:paraId="20D5C187" w14:textId="77777777" w:rsidR="00E638A6" w:rsidRPr="00E638A6" w:rsidRDefault="00E638A6" w:rsidP="007F35B6">
      <w:pPr>
        <w:pStyle w:val="NormaleWeb"/>
        <w:spacing w:line="300" w:lineRule="atLeast"/>
        <w:jc w:val="both"/>
        <w:rPr>
          <w:rStyle w:val="Enfasigrassetto"/>
          <w:rFonts w:ascii="Lato" w:eastAsiaTheme="minorHAnsi" w:hAnsi="Lato"/>
          <w:b w:val="0"/>
          <w:bCs w:val="0"/>
        </w:rPr>
      </w:pPr>
      <w:r w:rsidRPr="00E638A6">
        <w:rPr>
          <w:rStyle w:val="Enfasigrassetto"/>
          <w:rFonts w:ascii="Lato" w:eastAsiaTheme="minorHAnsi" w:hAnsi="Lato"/>
          <w:b w:val="0"/>
          <w:bCs w:val="0"/>
        </w:rPr>
        <w:t>Da tale data, i soggetti obbligati all'iscrizione al RENTRI dovranno emettere il Formulario di Identificazione dei Rifiuti (FIR) in formato digitale, secondo le modalità previste dalla normativa.</w:t>
      </w:r>
    </w:p>
    <w:p w14:paraId="436E0F0A" w14:textId="77777777" w:rsidR="00E638A6" w:rsidRPr="00E638A6" w:rsidRDefault="00E638A6" w:rsidP="007F35B6">
      <w:pPr>
        <w:pStyle w:val="NormaleWeb"/>
        <w:spacing w:line="300" w:lineRule="atLeast"/>
        <w:jc w:val="both"/>
        <w:rPr>
          <w:rStyle w:val="Enfasigrassetto"/>
          <w:rFonts w:ascii="Lato" w:eastAsiaTheme="minorHAnsi" w:hAnsi="Lato"/>
          <w:b w:val="0"/>
          <w:bCs w:val="0"/>
        </w:rPr>
      </w:pPr>
      <w:r w:rsidRPr="00E638A6">
        <w:rPr>
          <w:rStyle w:val="Enfasigrassetto"/>
          <w:rFonts w:ascii="Lato" w:eastAsiaTheme="minorHAnsi" w:hAnsi="Lato"/>
          <w:b w:val="0"/>
          <w:bCs w:val="0"/>
        </w:rPr>
        <w:t>Restano tuttavia alcuni casi nei quali è ancora consentito l'utilizzo del formulario cartaceo.</w:t>
      </w:r>
    </w:p>
    <w:p w14:paraId="7043D8E8" w14:textId="77777777" w:rsidR="00E638A6" w:rsidRPr="00E638A6" w:rsidRDefault="00E638A6" w:rsidP="007F35B6">
      <w:pPr>
        <w:pStyle w:val="NormaleWeb"/>
        <w:spacing w:line="300" w:lineRule="atLeast"/>
        <w:jc w:val="both"/>
        <w:rPr>
          <w:rStyle w:val="Enfasigrassetto"/>
          <w:rFonts w:ascii="Lato" w:eastAsiaTheme="minorHAnsi" w:hAnsi="Lato"/>
          <w:b w:val="0"/>
          <w:bCs w:val="0"/>
        </w:rPr>
      </w:pPr>
      <w:r w:rsidRPr="00E638A6">
        <w:rPr>
          <w:rStyle w:val="Enfasigrassetto"/>
          <w:rFonts w:ascii="Lato" w:eastAsiaTheme="minorHAnsi" w:hAnsi="Lato"/>
          <w:b w:val="0"/>
          <w:bCs w:val="0"/>
        </w:rPr>
        <w:t>Di seguito riepiloghiamo sinteticamente le principali casistiche.</w:t>
      </w:r>
    </w:p>
    <w:p w14:paraId="7ABC5309" w14:textId="36E363CD" w:rsidR="002726E2" w:rsidRDefault="002726E2" w:rsidP="007F35B6">
      <w:pPr>
        <w:pStyle w:val="NormaleWeb"/>
        <w:spacing w:before="0" w:beforeAutospacing="0" w:after="300" w:afterAutospacing="0"/>
        <w:jc w:val="both"/>
        <w:rPr>
          <w:rFonts w:ascii="Lato" w:hAnsi="Lato"/>
          <w:color w:val="0070C0"/>
        </w:rPr>
      </w:pPr>
      <w:r w:rsidRPr="00B71F81">
        <w:rPr>
          <w:rFonts w:ascii="Lato" w:hAnsi="Lato"/>
          <w:color w:val="0070C0"/>
        </w:rPr>
        <w:t xml:space="preserve">Quali </w:t>
      </w:r>
      <w:r w:rsidR="00BD72D0">
        <w:rPr>
          <w:rFonts w:ascii="Lato" w:hAnsi="Lato"/>
          <w:color w:val="0070C0"/>
        </w:rPr>
        <w:t>imprese devono</w:t>
      </w:r>
      <w:r w:rsidR="009E7BBF">
        <w:rPr>
          <w:rFonts w:ascii="Lato" w:hAnsi="Lato"/>
          <w:color w:val="0070C0"/>
        </w:rPr>
        <w:t xml:space="preserve"> utilizzare il Fir digitale</w:t>
      </w:r>
      <w:r w:rsidRPr="00B71F81">
        <w:rPr>
          <w:rFonts w:ascii="Lato" w:hAnsi="Lato"/>
          <w:color w:val="0070C0"/>
        </w:rPr>
        <w:t>?</w:t>
      </w:r>
    </w:p>
    <w:p w14:paraId="75A05F65" w14:textId="77777777" w:rsidR="00F56BB7" w:rsidRPr="00CB594F" w:rsidRDefault="00F56BB7" w:rsidP="007F35B6">
      <w:pPr>
        <w:pStyle w:val="Paragrafoelenco"/>
        <w:numPr>
          <w:ilvl w:val="0"/>
          <w:numId w:val="22"/>
        </w:numPr>
        <w:spacing w:before="100" w:beforeAutospacing="1" w:after="100" w:afterAutospacing="1" w:line="300" w:lineRule="atLeast"/>
        <w:jc w:val="both"/>
        <w:outlineLvl w:val="2"/>
        <w:rPr>
          <w:rStyle w:val="Enfasigrassetto"/>
          <w:rFonts w:ascii="Lato" w:hAnsi="Lato" w:cs="Times New Roman"/>
          <w:sz w:val="24"/>
          <w:szCs w:val="24"/>
          <w:lang w:eastAsia="it-IT"/>
        </w:rPr>
      </w:pPr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 xml:space="preserve">Produttori di rifiuti con più di </w:t>
      </w:r>
      <w:proofErr w:type="gramStart"/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>10</w:t>
      </w:r>
      <w:proofErr w:type="gramEnd"/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 xml:space="preserve"> dipendenti</w:t>
      </w:r>
    </w:p>
    <w:p w14:paraId="247892DD" w14:textId="77777777" w:rsidR="00F56BB7" w:rsidRPr="00F56BB7" w:rsidRDefault="00F56BB7" w:rsidP="007F35B6">
      <w:pPr>
        <w:spacing w:before="100" w:beforeAutospacing="1" w:after="100" w:afterAutospacing="1" w:line="300" w:lineRule="atLeast"/>
        <w:jc w:val="both"/>
        <w:outlineLvl w:val="2"/>
        <w:rPr>
          <w:rFonts w:ascii="Segoe UI" w:eastAsia="Times New Roman" w:hAnsi="Segoe UI" w:cs="Segoe UI"/>
          <w:sz w:val="21"/>
          <w:szCs w:val="21"/>
          <w:lang w:eastAsia="it-IT"/>
        </w:rPr>
      </w:pPr>
      <w:r w:rsidRPr="00F56BB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Le imprese produttrici di rifiuti con più di </w:t>
      </w:r>
      <w:proofErr w:type="gramStart"/>
      <w:r w:rsidRPr="00F56BB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10</w:t>
      </w:r>
      <w:proofErr w:type="gramEnd"/>
      <w:r w:rsidRPr="00F56BB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dipendenti devono utilizzare il FIR digitale </w:t>
      </w:r>
      <w:r w:rsidRPr="000F3278">
        <w:rPr>
          <w:rStyle w:val="Enfasigrassetto"/>
          <w:rFonts w:ascii="Lato" w:hAnsi="Lato" w:cs="Times New Roman"/>
          <w:sz w:val="24"/>
          <w:szCs w:val="24"/>
          <w:u w:val="single"/>
          <w:lang w:eastAsia="it-IT"/>
        </w:rPr>
        <w:t>per tutti i rifiuti</w:t>
      </w:r>
      <w:r w:rsidRPr="00F56BB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, sia pericolosi che non pericolosi</w:t>
      </w:r>
      <w:r w:rsidRPr="00F56BB7">
        <w:rPr>
          <w:rFonts w:ascii="Segoe UI" w:eastAsia="Times New Roman" w:hAnsi="Segoe UI" w:cs="Segoe UI"/>
          <w:sz w:val="21"/>
          <w:szCs w:val="21"/>
          <w:lang w:eastAsia="it-IT"/>
        </w:rPr>
        <w:t>.</w:t>
      </w:r>
    </w:p>
    <w:p w14:paraId="07A47C8C" w14:textId="77777777" w:rsidR="008951D0" w:rsidRPr="00CB594F" w:rsidRDefault="008951D0" w:rsidP="007F35B6">
      <w:pPr>
        <w:pStyle w:val="Paragrafoelenco"/>
        <w:numPr>
          <w:ilvl w:val="0"/>
          <w:numId w:val="22"/>
        </w:numPr>
        <w:spacing w:before="100" w:beforeAutospacing="1" w:after="100" w:afterAutospacing="1" w:line="300" w:lineRule="atLeast"/>
        <w:jc w:val="both"/>
        <w:outlineLvl w:val="2"/>
        <w:rPr>
          <w:rStyle w:val="Enfasigrassetto"/>
          <w:rFonts w:ascii="Lato" w:hAnsi="Lato" w:cs="Times New Roman"/>
          <w:sz w:val="24"/>
          <w:szCs w:val="24"/>
          <w:lang w:eastAsia="it-IT"/>
        </w:rPr>
      </w:pPr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 xml:space="preserve">Produttori di rifiuti con fino a </w:t>
      </w:r>
      <w:proofErr w:type="gramStart"/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>10</w:t>
      </w:r>
      <w:proofErr w:type="gramEnd"/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 xml:space="preserve"> dipendenti</w:t>
      </w:r>
    </w:p>
    <w:p w14:paraId="4C4AAA4D" w14:textId="3E6320CC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Le imprese produttrici di rifiuti con fino a </w:t>
      </w:r>
      <w:proofErr w:type="gramStart"/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10</w:t>
      </w:r>
      <w:proofErr w:type="gramEnd"/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dipendenti devono utilizzare il FIR digitale </w:t>
      </w:r>
      <w:r w:rsidR="000F3278" w:rsidRPr="000F3278">
        <w:rPr>
          <w:rStyle w:val="Enfasigrassetto"/>
          <w:rFonts w:ascii="Lato" w:hAnsi="Lato" w:cs="Times New Roman"/>
          <w:sz w:val="24"/>
          <w:szCs w:val="24"/>
          <w:u w:val="single"/>
          <w:lang w:eastAsia="it-IT"/>
        </w:rPr>
        <w:t xml:space="preserve">solo </w:t>
      </w:r>
      <w:r w:rsidRPr="000F3278">
        <w:rPr>
          <w:rStyle w:val="Enfasigrassetto"/>
          <w:rFonts w:ascii="Lato" w:hAnsi="Lato" w:cs="Times New Roman"/>
          <w:sz w:val="24"/>
          <w:szCs w:val="24"/>
          <w:u w:val="single"/>
          <w:lang w:eastAsia="it-IT"/>
        </w:rPr>
        <w:t>per i rifiuti pericolosi.</w:t>
      </w: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Per alcune tipologie di rifiuti non pericolosi rimangono applicabili le deroghe previste dalla normativa.</w:t>
      </w:r>
    </w:p>
    <w:p w14:paraId="67742296" w14:textId="77777777" w:rsidR="008951D0" w:rsidRPr="00CB594F" w:rsidRDefault="008951D0" w:rsidP="007F35B6">
      <w:pPr>
        <w:pStyle w:val="Paragrafoelenco"/>
        <w:numPr>
          <w:ilvl w:val="0"/>
          <w:numId w:val="22"/>
        </w:numPr>
        <w:spacing w:before="100" w:beforeAutospacing="1" w:after="100" w:afterAutospacing="1" w:line="300" w:lineRule="atLeast"/>
        <w:jc w:val="both"/>
        <w:outlineLvl w:val="2"/>
        <w:rPr>
          <w:rStyle w:val="Enfasigrassetto"/>
          <w:rFonts w:ascii="Lato" w:hAnsi="Lato" w:cs="Times New Roman"/>
          <w:sz w:val="24"/>
          <w:szCs w:val="24"/>
          <w:lang w:eastAsia="it-IT"/>
        </w:rPr>
      </w:pPr>
      <w:r w:rsidRPr="00CB594F">
        <w:rPr>
          <w:rStyle w:val="Enfasigrassetto"/>
          <w:rFonts w:ascii="Lato" w:hAnsi="Lato" w:cs="Times New Roman"/>
          <w:sz w:val="24"/>
          <w:szCs w:val="24"/>
          <w:lang w:eastAsia="it-IT"/>
        </w:rPr>
        <w:t>Imprese appartenenti a specifici settori</w:t>
      </w:r>
    </w:p>
    <w:p w14:paraId="6D5FD3CB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Le imprese operanti nei settori:</w:t>
      </w:r>
    </w:p>
    <w:p w14:paraId="104D03E4" w14:textId="77777777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costruzione e demolizione;</w:t>
      </w:r>
    </w:p>
    <w:p w14:paraId="759B0017" w14:textId="54FE6E69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scavo</w:t>
      </w:r>
      <w:r w:rsidR="001E1B6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e movimento terra</w:t>
      </w: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;</w:t>
      </w:r>
    </w:p>
    <w:p w14:paraId="565F7062" w14:textId="77777777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attività agricole, agro-industriali, silvicoltura e pesca;</w:t>
      </w:r>
    </w:p>
    <w:p w14:paraId="26674D86" w14:textId="77777777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attività commerciali;</w:t>
      </w:r>
    </w:p>
    <w:p w14:paraId="6415D310" w14:textId="77777777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attività di servizio;</w:t>
      </w:r>
    </w:p>
    <w:p w14:paraId="344EEE4C" w14:textId="77777777" w:rsidR="008951D0" w:rsidRPr="000C5D87" w:rsidRDefault="008951D0" w:rsidP="007F35B6">
      <w:pPr>
        <w:numPr>
          <w:ilvl w:val="0"/>
          <w:numId w:val="18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attività sanitarie;</w:t>
      </w:r>
    </w:p>
    <w:p w14:paraId="53189926" w14:textId="6943A27A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sono tenute all'utilizzo del FIR digitale </w:t>
      </w:r>
      <w:r w:rsidR="0002443B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soltanto </w:t>
      </w:r>
      <w:r w:rsidRPr="00626ADB">
        <w:rPr>
          <w:rStyle w:val="Enfasigrassetto"/>
          <w:rFonts w:ascii="Lato" w:hAnsi="Lato" w:cs="Times New Roman"/>
          <w:sz w:val="24"/>
          <w:szCs w:val="24"/>
          <w:u w:val="single"/>
          <w:lang w:eastAsia="it-IT"/>
        </w:rPr>
        <w:t>per i rifiuti pericolosi</w:t>
      </w: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.</w:t>
      </w:r>
    </w:p>
    <w:p w14:paraId="4A51AD9D" w14:textId="77777777" w:rsidR="00C7425B" w:rsidRDefault="00C7425B" w:rsidP="007F35B6">
      <w:pPr>
        <w:spacing w:before="100" w:beforeAutospacing="1" w:after="100" w:afterAutospacing="1" w:line="300" w:lineRule="atLeast"/>
        <w:jc w:val="both"/>
        <w:outlineLvl w:val="1"/>
        <w:rPr>
          <w:rFonts w:ascii="Lato" w:eastAsia="Times New Roman" w:hAnsi="Lato" w:cs="Times New Roman"/>
          <w:color w:val="0070C0"/>
          <w:sz w:val="24"/>
          <w:szCs w:val="24"/>
          <w:lang w:eastAsia="it-IT"/>
        </w:rPr>
      </w:pPr>
    </w:p>
    <w:p w14:paraId="1A95947C" w14:textId="77777777" w:rsidR="00C7425B" w:rsidRDefault="00C7425B" w:rsidP="007F35B6">
      <w:pPr>
        <w:spacing w:before="100" w:beforeAutospacing="1" w:after="100" w:afterAutospacing="1" w:line="300" w:lineRule="atLeast"/>
        <w:jc w:val="both"/>
        <w:outlineLvl w:val="1"/>
        <w:rPr>
          <w:rFonts w:ascii="Lato" w:eastAsia="Times New Roman" w:hAnsi="Lato" w:cs="Times New Roman"/>
          <w:color w:val="0070C0"/>
          <w:sz w:val="24"/>
          <w:szCs w:val="24"/>
          <w:lang w:eastAsia="it-IT"/>
        </w:rPr>
      </w:pPr>
    </w:p>
    <w:p w14:paraId="567584BC" w14:textId="77777777" w:rsidR="00C7425B" w:rsidRDefault="00C7425B" w:rsidP="007F35B6">
      <w:pPr>
        <w:spacing w:before="100" w:beforeAutospacing="1" w:after="100" w:afterAutospacing="1" w:line="300" w:lineRule="atLeast"/>
        <w:jc w:val="both"/>
        <w:outlineLvl w:val="1"/>
        <w:rPr>
          <w:rFonts w:ascii="Lato" w:eastAsia="Times New Roman" w:hAnsi="Lato" w:cs="Times New Roman"/>
          <w:color w:val="0070C0"/>
          <w:sz w:val="24"/>
          <w:szCs w:val="24"/>
          <w:lang w:eastAsia="it-IT"/>
        </w:rPr>
      </w:pPr>
    </w:p>
    <w:p w14:paraId="71B821D7" w14:textId="776E1DAE" w:rsidR="008951D0" w:rsidRPr="00545DB7" w:rsidRDefault="008951D0" w:rsidP="007F35B6">
      <w:pPr>
        <w:spacing w:before="100" w:beforeAutospacing="1" w:after="100" w:afterAutospacing="1" w:line="300" w:lineRule="atLeast"/>
        <w:jc w:val="both"/>
        <w:outlineLvl w:val="1"/>
        <w:rPr>
          <w:rFonts w:ascii="Lato" w:eastAsia="Times New Roman" w:hAnsi="Lato" w:cs="Times New Roman"/>
          <w:color w:val="0070C0"/>
          <w:sz w:val="24"/>
          <w:szCs w:val="24"/>
          <w:lang w:eastAsia="it-IT"/>
        </w:rPr>
      </w:pPr>
      <w:r w:rsidRPr="00545DB7">
        <w:rPr>
          <w:rFonts w:ascii="Lato" w:eastAsia="Times New Roman" w:hAnsi="Lato" w:cs="Times New Roman"/>
          <w:color w:val="0070C0"/>
          <w:sz w:val="24"/>
          <w:szCs w:val="24"/>
          <w:lang w:eastAsia="it-IT"/>
        </w:rPr>
        <w:t>Chi può ancora utilizzare il formulario cartaceo?</w:t>
      </w:r>
    </w:p>
    <w:p w14:paraId="250D3644" w14:textId="281D83A3" w:rsidR="00CB594F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Possono continuare ad utilizzare il formulario cartaceo:</w:t>
      </w:r>
    </w:p>
    <w:p w14:paraId="08019DD4" w14:textId="77777777" w:rsidR="008951D0" w:rsidRPr="000C5D87" w:rsidRDefault="008951D0" w:rsidP="007F35B6">
      <w:pPr>
        <w:numPr>
          <w:ilvl w:val="0"/>
          <w:numId w:val="19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le imprese che producono rifiuti non pericolosi derivanti da lavorazioni industriali o artigianali, dal trattamento di rifiuti, da attività di depurazione e trattamenti delle acque, purché abbiano fino a </w:t>
      </w:r>
      <w:proofErr w:type="gramStart"/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10</w:t>
      </w:r>
      <w:proofErr w:type="gramEnd"/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dipendenti;</w:t>
      </w:r>
    </w:p>
    <w:p w14:paraId="411089CF" w14:textId="77777777" w:rsidR="008951D0" w:rsidRPr="000C5D87" w:rsidRDefault="008951D0" w:rsidP="007F35B6">
      <w:pPr>
        <w:numPr>
          <w:ilvl w:val="0"/>
          <w:numId w:val="19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le imprese che producono rifiuti non pericolosi derivanti da attività di costruzione e demolizione, scavo, attività commerciali, di servizio o sanitarie, indipendentemente dal numero di dipendenti.</w:t>
      </w:r>
    </w:p>
    <w:p w14:paraId="3283A217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 titolo di esempio, un'impresa edile che produce esclusivamente rifiuti speciali non pericolosi (ad esempio CER 17.09.04 o CER 15.01.06) può continuare ad utilizzare il formulario cartaceo.</w:t>
      </w:r>
    </w:p>
    <w:p w14:paraId="7EEE28AA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Continuano inoltre ad utilizzare il formulario cartaceo, anche per i rifiuti pericolosi, le attività esonerate dall'iscrizione al RENTRI, quali ad esempio centri estetici, parrucchieri, estetisti e tatuatori.</w:t>
      </w:r>
    </w:p>
    <w:p w14:paraId="119AF992" w14:textId="77777777" w:rsidR="008951D0" w:rsidRPr="00BF77B1" w:rsidRDefault="008951D0" w:rsidP="007F35B6">
      <w:pPr>
        <w:pStyle w:val="NormaleWeb"/>
        <w:spacing w:before="0" w:beforeAutospacing="0" w:after="300" w:afterAutospacing="0"/>
        <w:jc w:val="both"/>
        <w:rPr>
          <w:rFonts w:ascii="Lato" w:hAnsi="Lato"/>
          <w:color w:val="0070C0"/>
        </w:rPr>
      </w:pPr>
      <w:r w:rsidRPr="00BF77B1">
        <w:rPr>
          <w:rFonts w:ascii="Lato" w:hAnsi="Lato"/>
          <w:color w:val="0070C0"/>
        </w:rPr>
        <w:t>Il trasportatore può emettere il FIR digitale per conto del produttore?</w:t>
      </w:r>
    </w:p>
    <w:p w14:paraId="01651A9A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Sì. Come già avveniva per il formulario cartaceo, il trasportatore può compilare ed emettere il FIR digitale per conto del produttore.</w:t>
      </w:r>
    </w:p>
    <w:p w14:paraId="1EBA4124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Rimane comunque in capo al produttore la responsabilità delle informazioni riportate nel formulario.</w:t>
      </w:r>
    </w:p>
    <w:p w14:paraId="6A61C896" w14:textId="77777777" w:rsidR="008951D0" w:rsidRPr="0082698A" w:rsidRDefault="008951D0" w:rsidP="007F35B6">
      <w:pPr>
        <w:pStyle w:val="NormaleWeb"/>
        <w:spacing w:before="0" w:beforeAutospacing="0" w:after="300" w:afterAutospacing="0"/>
        <w:jc w:val="both"/>
        <w:rPr>
          <w:rFonts w:ascii="Lato" w:hAnsi="Lato"/>
          <w:color w:val="0070C0"/>
        </w:rPr>
      </w:pPr>
      <w:r w:rsidRPr="0082698A">
        <w:rPr>
          <w:rFonts w:ascii="Lato" w:hAnsi="Lato"/>
          <w:color w:val="0070C0"/>
        </w:rPr>
        <w:t>Come prepararsi all'utilizzo del FIR digitale?</w:t>
      </w:r>
    </w:p>
    <w:p w14:paraId="445904E9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Le imprese interessate devono dotarsi degli strumenti necessari per la firma del formulario digitale.</w:t>
      </w:r>
    </w:p>
    <w:p w14:paraId="261E3BB5" w14:textId="77777777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RENTRI mette a disposizione:</w:t>
      </w:r>
    </w:p>
    <w:p w14:paraId="70E55928" w14:textId="77777777" w:rsidR="008951D0" w:rsidRPr="000C5D87" w:rsidRDefault="008951D0" w:rsidP="007F35B6">
      <w:pPr>
        <w:numPr>
          <w:ilvl w:val="0"/>
          <w:numId w:val="20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i servizi di supporto disponibili nell'area operatori del portale;</w:t>
      </w:r>
    </w:p>
    <w:p w14:paraId="4030697F" w14:textId="41AC13AF" w:rsidR="007E0365" w:rsidRPr="00005986" w:rsidRDefault="008951D0" w:rsidP="007F35B6">
      <w:pPr>
        <w:numPr>
          <w:ilvl w:val="0"/>
          <w:numId w:val="20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l'App "RENTRI FIR Digitale", utilizzabile per la gestione e la firma dei formulari.</w:t>
      </w:r>
      <w:r w:rsidR="00FC60CE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 xml:space="preserve"> (opzione consigliata)</w:t>
      </w:r>
    </w:p>
    <w:p w14:paraId="1CEAAEBE" w14:textId="5B0DEC55" w:rsidR="008951D0" w:rsidRPr="000C5D87" w:rsidRDefault="008951D0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Si consiglia pertanto di:</w:t>
      </w:r>
    </w:p>
    <w:p w14:paraId="723E7CCC" w14:textId="77777777" w:rsidR="008951D0" w:rsidRPr="000C5D87" w:rsidRDefault="008951D0" w:rsidP="007F35B6">
      <w:pPr>
        <w:numPr>
          <w:ilvl w:val="0"/>
          <w:numId w:val="21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accedere all'area operatori del portale RENTRI con le proprie credenziali;</w:t>
      </w:r>
    </w:p>
    <w:p w14:paraId="62468CC7" w14:textId="77777777" w:rsidR="008951D0" w:rsidRDefault="008951D0" w:rsidP="007F35B6">
      <w:pPr>
        <w:numPr>
          <w:ilvl w:val="0"/>
          <w:numId w:val="21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richiedere e attivare il certificato di firma remota RENTRI;</w:t>
      </w:r>
    </w:p>
    <w:p w14:paraId="67B6D26F" w14:textId="77777777" w:rsidR="002119FA" w:rsidRDefault="002119FA" w:rsidP="002119FA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</w:p>
    <w:p w14:paraId="2BBD161B" w14:textId="77777777" w:rsidR="007E0365" w:rsidRPr="000C5D87" w:rsidRDefault="007E0365" w:rsidP="007F35B6">
      <w:p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</w:p>
    <w:p w14:paraId="47939312" w14:textId="77777777" w:rsidR="008951D0" w:rsidRPr="000C5D87" w:rsidRDefault="008951D0" w:rsidP="007F35B6">
      <w:pPr>
        <w:numPr>
          <w:ilvl w:val="0"/>
          <w:numId w:val="21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scaricare e configurare l'App RENTRI FIR Digitale sui dispositivi che saranno utilizzati durante il trasporto e la gestione dei rifiuti;</w:t>
      </w:r>
    </w:p>
    <w:p w14:paraId="755BDCEE" w14:textId="145F7EF7" w:rsidR="00BB6EF6" w:rsidRPr="007E0365" w:rsidRDefault="008951D0" w:rsidP="007F35B6">
      <w:pPr>
        <w:numPr>
          <w:ilvl w:val="0"/>
          <w:numId w:val="21"/>
        </w:numPr>
        <w:spacing w:before="100" w:beforeAutospacing="1" w:after="100" w:afterAutospacing="1" w:line="300" w:lineRule="atLeast"/>
        <w:jc w:val="both"/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</w:pPr>
      <w:r w:rsidRPr="000C5D87">
        <w:rPr>
          <w:rStyle w:val="Enfasigrassetto"/>
          <w:rFonts w:ascii="Lato" w:hAnsi="Lato" w:cs="Times New Roman"/>
          <w:b w:val="0"/>
          <w:bCs w:val="0"/>
          <w:sz w:val="24"/>
          <w:szCs w:val="24"/>
          <w:lang w:eastAsia="it-IT"/>
        </w:rPr>
        <w:t>effettuare le verifiche operative prima del primo conferimento successivo al 16 settembre.</w:t>
      </w:r>
    </w:p>
    <w:p w14:paraId="6079CA3D" w14:textId="77777777" w:rsidR="00AA2952" w:rsidRPr="00D32793" w:rsidRDefault="00AA2952" w:rsidP="00EA4940">
      <w:pPr>
        <w:shd w:val="clear" w:color="auto" w:fill="FFFFFF"/>
        <w:spacing w:after="0" w:line="276" w:lineRule="auto"/>
        <w:jc w:val="both"/>
        <w:textAlignment w:val="baseline"/>
        <w:rPr>
          <w:rStyle w:val="Enfasigrassetto"/>
          <w:rFonts w:ascii="Lato" w:eastAsia="Times New Roman" w:hAnsi="Lato" w:cs="Times New Roman"/>
          <w:b w:val="0"/>
          <w:bCs w:val="0"/>
          <w:sz w:val="24"/>
          <w:szCs w:val="24"/>
          <w:lang w:eastAsia="it-IT"/>
        </w:rPr>
      </w:pPr>
    </w:p>
    <w:p w14:paraId="01921FB5" w14:textId="77777777" w:rsidR="0028227F" w:rsidRDefault="005019A3" w:rsidP="007F35B6">
      <w:pPr>
        <w:pStyle w:val="Default"/>
        <w:jc w:val="both"/>
      </w:pPr>
      <w:r w:rsidRPr="00513DBD">
        <w:rPr>
          <w:rStyle w:val="Enfasigrassetto"/>
          <w:rFonts w:ascii="Lato" w:eastAsia="Times New Roman" w:hAnsi="Lato" w:cs="Times New Roman"/>
          <w:b w:val="0"/>
          <w:bCs w:val="0"/>
          <w:color w:val="auto"/>
          <w:lang w:eastAsia="it-IT"/>
        </w:rPr>
        <w:t>Di seguito il link al video per la configurazione dell’A</w:t>
      </w:r>
      <w:r w:rsidR="00167789" w:rsidRPr="00513DBD">
        <w:rPr>
          <w:rStyle w:val="Enfasigrassetto"/>
          <w:rFonts w:ascii="Lato" w:eastAsia="Times New Roman" w:hAnsi="Lato" w:cs="Times New Roman"/>
          <w:b w:val="0"/>
          <w:bCs w:val="0"/>
          <w:color w:val="auto"/>
          <w:lang w:eastAsia="it-IT"/>
        </w:rPr>
        <w:t>pp</w:t>
      </w:r>
      <w:r w:rsidR="00167789">
        <w:rPr>
          <w:rFonts w:ascii="Open Sans" w:hAnsi="Open Sans" w:cs="Open Sans"/>
          <w:sz w:val="21"/>
          <w:szCs w:val="21"/>
          <w:bdr w:val="none" w:sz="0" w:space="0" w:color="auto" w:frame="1"/>
          <w:shd w:val="clear" w:color="auto" w:fill="FFFFFF"/>
        </w:rPr>
        <w:t xml:space="preserve">: </w:t>
      </w:r>
    </w:p>
    <w:p w14:paraId="303BC3B3" w14:textId="3E085586" w:rsidR="006A2DC1" w:rsidRPr="00A558AD" w:rsidRDefault="0028227F" w:rsidP="007F35B6">
      <w:pPr>
        <w:spacing w:before="300" w:after="300" w:line="240" w:lineRule="auto"/>
        <w:jc w:val="both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t xml:space="preserve"> </w:t>
      </w:r>
      <w:r>
        <w:rPr>
          <w:color w:val="0000FF"/>
        </w:rPr>
        <w:t>https://www.rentri.gov.it/formazione/tutorial/video-come-configurare-l-app-rentri-fir-digitale</w:t>
      </w:r>
    </w:p>
    <w:p w14:paraId="42DEE34F" w14:textId="7CE9CBC8" w:rsidR="002679C8" w:rsidRPr="007F35B6" w:rsidRDefault="0020599C" w:rsidP="007F35B6">
      <w:pPr>
        <w:spacing w:before="300" w:after="300" w:line="240" w:lineRule="auto"/>
        <w:jc w:val="both"/>
        <w:rPr>
          <w:rStyle w:val="Enfasigrassetto"/>
          <w:b w:val="0"/>
          <w:bCs w:val="0"/>
          <w:lang w:eastAsia="it-IT"/>
        </w:rPr>
      </w:pPr>
      <w:r w:rsidRPr="007F35B6">
        <w:rPr>
          <w:rStyle w:val="Enfasigrassetto"/>
          <w:b w:val="0"/>
          <w:bCs w:val="0"/>
          <w:lang w:eastAsia="it-IT"/>
        </w:rPr>
        <w:t>Per maggiori informazioni sul FIR digitale si rimanda al materiale didattico pubblicato sul portale RENTRI ed in particolare</w:t>
      </w:r>
      <w:r w:rsidRPr="007F35B6">
        <w:rPr>
          <w:rStyle w:val="Enfasigrassetto"/>
          <w:rFonts w:ascii="Lato" w:hAnsi="Lato"/>
          <w:b w:val="0"/>
          <w:bCs w:val="0"/>
          <w:sz w:val="24"/>
          <w:szCs w:val="24"/>
          <w:lang w:eastAsia="it-IT"/>
        </w:rPr>
        <w:t>:</w:t>
      </w:r>
    </w:p>
    <w:p w14:paraId="10D1F8ED" w14:textId="5613DD11" w:rsidR="00D45CE2" w:rsidRDefault="00D823BD" w:rsidP="007F35B6">
      <w:pPr>
        <w:spacing w:before="300" w:after="300" w:line="240" w:lineRule="auto"/>
        <w:jc w:val="both"/>
        <w:rPr>
          <w:rFonts w:ascii="Aptos" w:eastAsia="Aptos" w:hAnsi="Aptos" w:cs="Times New Roman"/>
          <w:color w:val="626262"/>
          <w:lang w:eastAsia="it-IT"/>
        </w:rPr>
      </w:pPr>
      <w:hyperlink r:id="rId11" w:tgtFrame="_self" w:history="1">
        <w:r w:rsidRPr="00D823BD">
          <w:rPr>
            <w:rFonts w:ascii="Aptos" w:eastAsia="Aptos" w:hAnsi="Aptos" w:cs="Times New Roman"/>
            <w:color w:val="0A7CB4"/>
            <w:u w:val="single"/>
            <w:bdr w:val="none" w:sz="0" w:space="0" w:color="auto" w:frame="1"/>
            <w:lang w:eastAsia="it-IT"/>
          </w:rPr>
          <w:t>FIR digitale come prepararsi al 13 febbraio 2</w:t>
        </w:r>
        <w:r w:rsidRPr="00D823BD">
          <w:rPr>
            <w:rFonts w:ascii="Aptos" w:eastAsia="Aptos" w:hAnsi="Aptos" w:cs="Times New Roman"/>
            <w:color w:val="0A7CB4"/>
            <w:u w:val="single"/>
            <w:bdr w:val="none" w:sz="0" w:space="0" w:color="auto" w:frame="1"/>
            <w:lang w:eastAsia="it-IT"/>
          </w:rPr>
          <w:t>0</w:t>
        </w:r>
        <w:r w:rsidRPr="00D823BD">
          <w:rPr>
            <w:rFonts w:ascii="Aptos" w:eastAsia="Aptos" w:hAnsi="Aptos" w:cs="Times New Roman"/>
            <w:color w:val="0A7CB4"/>
            <w:u w:val="single"/>
            <w:bdr w:val="none" w:sz="0" w:space="0" w:color="auto" w:frame="1"/>
            <w:lang w:eastAsia="it-IT"/>
          </w:rPr>
          <w:t>26</w:t>
        </w:r>
      </w:hyperlink>
    </w:p>
    <w:p w14:paraId="2D0A352B" w14:textId="33D7CFC7" w:rsidR="00DF75AA" w:rsidRDefault="00DF75AA" w:rsidP="007F35B6">
      <w:pPr>
        <w:spacing w:after="100" w:afterAutospacing="1" w:line="240" w:lineRule="auto"/>
        <w:jc w:val="both"/>
      </w:pPr>
      <w:hyperlink r:id="rId12" w:tgtFrame="_self" w:history="1">
        <w:r w:rsidRPr="00DF75AA">
          <w:rPr>
            <w:rFonts w:ascii="Aptos" w:eastAsia="Aptos" w:hAnsi="Aptos" w:cs="Aptos"/>
            <w:color w:val="0A7CB4"/>
            <w:sz w:val="24"/>
            <w:szCs w:val="24"/>
            <w:u w:val="single"/>
            <w:bdr w:val="none" w:sz="0" w:space="0" w:color="auto" w:frame="1"/>
            <w:lang w:eastAsia="it-IT"/>
          </w:rPr>
          <w:t>i servizi di supporto e l’APP del RENTRI per l’utilizzo e la gestione del FIR digitale</w:t>
        </w:r>
      </w:hyperlink>
    </w:p>
    <w:p w14:paraId="3ACA3A32" w14:textId="77777777" w:rsidR="00DF75AA" w:rsidRDefault="00DF75AA" w:rsidP="007F35B6">
      <w:pPr>
        <w:spacing w:before="300" w:after="300" w:line="240" w:lineRule="auto"/>
        <w:jc w:val="both"/>
        <w:rPr>
          <w:rFonts w:ascii="Aptos" w:eastAsia="Aptos" w:hAnsi="Aptos" w:cs="Times New Roman"/>
          <w:color w:val="626262"/>
          <w:lang w:eastAsia="it-IT"/>
        </w:rPr>
      </w:pPr>
    </w:p>
    <w:p w14:paraId="1940A084" w14:textId="77777777" w:rsidR="003110F9" w:rsidRDefault="003110F9" w:rsidP="00FE62D4">
      <w:pPr>
        <w:spacing w:before="300" w:after="300" w:line="240" w:lineRule="auto"/>
        <w:rPr>
          <w:rFonts w:ascii="Aptos" w:eastAsia="Aptos" w:hAnsi="Aptos" w:cs="Times New Roman"/>
          <w:color w:val="626262"/>
          <w:lang w:eastAsia="it-IT"/>
        </w:rPr>
      </w:pPr>
    </w:p>
    <w:p w14:paraId="339EEA66" w14:textId="77777777" w:rsidR="003110F9" w:rsidRDefault="003110F9" w:rsidP="00FE62D4">
      <w:pPr>
        <w:spacing w:before="300" w:after="300" w:line="240" w:lineRule="auto"/>
        <w:rPr>
          <w:rFonts w:ascii="Aptos" w:eastAsia="Aptos" w:hAnsi="Aptos" w:cs="Times New Roman"/>
          <w:color w:val="626262"/>
          <w:lang w:eastAsia="it-IT"/>
        </w:rPr>
      </w:pPr>
    </w:p>
    <w:p w14:paraId="11126158" w14:textId="77777777" w:rsidR="003110F9" w:rsidRDefault="003110F9" w:rsidP="00FE62D4">
      <w:pPr>
        <w:spacing w:before="300" w:after="300" w:line="240" w:lineRule="auto"/>
        <w:rPr>
          <w:rFonts w:ascii="Aptos" w:eastAsia="Aptos" w:hAnsi="Aptos" w:cs="Times New Roman"/>
          <w:color w:val="626262"/>
          <w:lang w:eastAsia="it-IT"/>
        </w:rPr>
      </w:pPr>
    </w:p>
    <w:p w14:paraId="2A5C0D2C" w14:textId="77777777" w:rsidR="00C04C6D" w:rsidRDefault="00C04C6D" w:rsidP="008E6BEB">
      <w:pPr>
        <w:spacing w:line="276" w:lineRule="auto"/>
        <w:jc w:val="both"/>
        <w:rPr>
          <w:rFonts w:ascii="Lato" w:eastAsia="Times New Roman" w:hAnsi="Lato" w:cs="Times New Roman"/>
          <w:sz w:val="24"/>
          <w:szCs w:val="24"/>
          <w:lang w:eastAsia="it-IT"/>
        </w:rPr>
      </w:pPr>
    </w:p>
    <w:p w14:paraId="628D02DB" w14:textId="19CAE574" w:rsidR="00F03018" w:rsidRPr="00454E76" w:rsidRDefault="00454E76" w:rsidP="008E6BEB">
      <w:pPr>
        <w:spacing w:line="276" w:lineRule="auto"/>
        <w:jc w:val="both"/>
        <w:rPr>
          <w:rFonts w:ascii="Lato" w:eastAsia="Times New Roman" w:hAnsi="Lato" w:cs="Times New Roman"/>
          <w:sz w:val="24"/>
          <w:szCs w:val="24"/>
          <w:lang w:eastAsia="it-IT"/>
        </w:rPr>
      </w:pPr>
      <w:r w:rsidRPr="00454E76">
        <w:rPr>
          <w:rFonts w:ascii="Lato" w:eastAsia="Times New Roman" w:hAnsi="Lato" w:cs="Times New Roman"/>
          <w:sz w:val="24"/>
          <w:szCs w:val="24"/>
          <w:lang w:eastAsia="it-IT"/>
        </w:rPr>
        <w:t xml:space="preserve"> </w:t>
      </w:r>
    </w:p>
    <w:sectPr w:rsidR="00F03018" w:rsidRPr="00454E76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E2D5" w14:textId="77777777" w:rsidR="00030BE3" w:rsidRDefault="00030BE3" w:rsidP="00D809DA">
      <w:pPr>
        <w:spacing w:after="0" w:line="240" w:lineRule="auto"/>
      </w:pPr>
      <w:r>
        <w:separator/>
      </w:r>
    </w:p>
  </w:endnote>
  <w:endnote w:type="continuationSeparator" w:id="0">
    <w:p w14:paraId="27985E52" w14:textId="77777777" w:rsidR="00030BE3" w:rsidRDefault="00030BE3" w:rsidP="00D809DA">
      <w:pPr>
        <w:spacing w:after="0" w:line="240" w:lineRule="auto"/>
      </w:pPr>
      <w:r>
        <w:continuationSeparator/>
      </w:r>
    </w:p>
  </w:endnote>
  <w:endnote w:type="continuationNotice" w:id="1">
    <w:p w14:paraId="61027F61" w14:textId="77777777" w:rsidR="00030BE3" w:rsidRDefault="00030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685474"/>
      <w:docPartObj>
        <w:docPartGallery w:val="Page Numbers (Bottom of Page)"/>
        <w:docPartUnique/>
      </w:docPartObj>
    </w:sdtPr>
    <w:sdtContent>
      <w:p w14:paraId="55D6CB7D" w14:textId="1545E082" w:rsidR="006012E8" w:rsidRDefault="006012E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109374" w14:textId="77777777" w:rsidR="006012E8" w:rsidRDefault="006012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EE3C" w14:textId="77777777" w:rsidR="00030BE3" w:rsidRDefault="00030BE3" w:rsidP="00D809DA">
      <w:pPr>
        <w:spacing w:after="0" w:line="240" w:lineRule="auto"/>
      </w:pPr>
      <w:r>
        <w:separator/>
      </w:r>
    </w:p>
  </w:footnote>
  <w:footnote w:type="continuationSeparator" w:id="0">
    <w:p w14:paraId="19620B58" w14:textId="77777777" w:rsidR="00030BE3" w:rsidRDefault="00030BE3" w:rsidP="00D809DA">
      <w:pPr>
        <w:spacing w:after="0" w:line="240" w:lineRule="auto"/>
      </w:pPr>
      <w:r>
        <w:continuationSeparator/>
      </w:r>
    </w:p>
  </w:footnote>
  <w:footnote w:type="continuationNotice" w:id="1">
    <w:p w14:paraId="53957B74" w14:textId="77777777" w:rsidR="00030BE3" w:rsidRDefault="00030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615B" w14:textId="799E7E7D" w:rsidR="00D809DA" w:rsidRDefault="00D809DA" w:rsidP="00D809DA">
    <w:pPr>
      <w:pStyle w:val="Intestazione"/>
      <w:tabs>
        <w:tab w:val="clear" w:pos="4819"/>
        <w:tab w:val="clear" w:pos="9638"/>
        <w:tab w:val="left" w:pos="7980"/>
      </w:tabs>
      <w:jc w:val="center"/>
    </w:pPr>
    <w:r>
      <w:rPr>
        <w:noProof/>
      </w:rPr>
      <w:drawing>
        <wp:inline distT="0" distB="0" distL="0" distR="0" wp14:anchorId="67B89186" wp14:editId="4FF70756">
          <wp:extent cx="1450975" cy="59118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6AA8FA2" wp14:editId="4ADAE318">
          <wp:extent cx="933786" cy="6762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950" cy="6814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224"/>
    <w:multiLevelType w:val="multilevel"/>
    <w:tmpl w:val="DD06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E2622"/>
    <w:multiLevelType w:val="hybridMultilevel"/>
    <w:tmpl w:val="3BC43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0472"/>
    <w:multiLevelType w:val="multilevel"/>
    <w:tmpl w:val="9342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279BB"/>
    <w:multiLevelType w:val="multilevel"/>
    <w:tmpl w:val="8ECA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3979"/>
    <w:multiLevelType w:val="hybridMultilevel"/>
    <w:tmpl w:val="D5D4C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02F28"/>
    <w:multiLevelType w:val="multilevel"/>
    <w:tmpl w:val="89E6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Bidi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A6118"/>
    <w:multiLevelType w:val="hybridMultilevel"/>
    <w:tmpl w:val="AC6E9C00"/>
    <w:lvl w:ilvl="0" w:tplc="18C0CB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370E"/>
    <w:multiLevelType w:val="hybridMultilevel"/>
    <w:tmpl w:val="25BA9DB4"/>
    <w:lvl w:ilvl="0" w:tplc="4DB21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B575F"/>
    <w:multiLevelType w:val="hybridMultilevel"/>
    <w:tmpl w:val="F97CB4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14817"/>
    <w:multiLevelType w:val="hybridMultilevel"/>
    <w:tmpl w:val="EF4A85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C172E"/>
    <w:multiLevelType w:val="hybridMultilevel"/>
    <w:tmpl w:val="CB484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57AB5"/>
    <w:multiLevelType w:val="multilevel"/>
    <w:tmpl w:val="6F54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049E2"/>
    <w:multiLevelType w:val="hybridMultilevel"/>
    <w:tmpl w:val="594C5144"/>
    <w:lvl w:ilvl="0" w:tplc="621642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552D8"/>
    <w:multiLevelType w:val="hybridMultilevel"/>
    <w:tmpl w:val="CB4840B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E2072D8"/>
    <w:multiLevelType w:val="hybridMultilevel"/>
    <w:tmpl w:val="57387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16BCF"/>
    <w:multiLevelType w:val="hybridMultilevel"/>
    <w:tmpl w:val="CB484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307EC"/>
    <w:multiLevelType w:val="multilevel"/>
    <w:tmpl w:val="547E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AB64D9"/>
    <w:multiLevelType w:val="multilevel"/>
    <w:tmpl w:val="5DB6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0D1C37"/>
    <w:multiLevelType w:val="hybridMultilevel"/>
    <w:tmpl w:val="A4D0593A"/>
    <w:lvl w:ilvl="0" w:tplc="E9A4BB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161EF"/>
    <w:multiLevelType w:val="hybridMultilevel"/>
    <w:tmpl w:val="033432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53D8C"/>
    <w:multiLevelType w:val="multilevel"/>
    <w:tmpl w:val="B0B2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376355">
    <w:abstractNumId w:val="7"/>
  </w:num>
  <w:num w:numId="2" w16cid:durableId="1212375876">
    <w:abstractNumId w:val="14"/>
  </w:num>
  <w:num w:numId="3" w16cid:durableId="1817407332">
    <w:abstractNumId w:val="9"/>
  </w:num>
  <w:num w:numId="4" w16cid:durableId="1013533268">
    <w:abstractNumId w:val="15"/>
  </w:num>
  <w:num w:numId="5" w16cid:durableId="71857210">
    <w:abstractNumId w:val="13"/>
  </w:num>
  <w:num w:numId="6" w16cid:durableId="486678131">
    <w:abstractNumId w:val="10"/>
  </w:num>
  <w:num w:numId="7" w16cid:durableId="1428891366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18111866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897079958">
    <w:abstractNumId w:val="12"/>
  </w:num>
  <w:num w:numId="10" w16cid:durableId="59139456">
    <w:abstractNumId w:val="18"/>
  </w:num>
  <w:num w:numId="11" w16cid:durableId="434059977">
    <w:abstractNumId w:val="8"/>
  </w:num>
  <w:num w:numId="12" w16cid:durableId="1369332174">
    <w:abstractNumId w:val="6"/>
  </w:num>
  <w:num w:numId="13" w16cid:durableId="477233685">
    <w:abstractNumId w:val="2"/>
  </w:num>
  <w:num w:numId="14" w16cid:durableId="1659917478">
    <w:abstractNumId w:val="3"/>
  </w:num>
  <w:num w:numId="15" w16cid:durableId="2033457852">
    <w:abstractNumId w:val="4"/>
  </w:num>
  <w:num w:numId="16" w16cid:durableId="723137303">
    <w:abstractNumId w:val="1"/>
  </w:num>
  <w:num w:numId="17" w16cid:durableId="375199626">
    <w:abstractNumId w:val="16"/>
  </w:num>
  <w:num w:numId="18" w16cid:durableId="612715751">
    <w:abstractNumId w:val="17"/>
  </w:num>
  <w:num w:numId="19" w16cid:durableId="1759935726">
    <w:abstractNumId w:val="20"/>
  </w:num>
  <w:num w:numId="20" w16cid:durableId="2021662719">
    <w:abstractNumId w:val="0"/>
  </w:num>
  <w:num w:numId="21" w16cid:durableId="387455325">
    <w:abstractNumId w:val="11"/>
  </w:num>
  <w:num w:numId="22" w16cid:durableId="16527087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C5"/>
    <w:rsid w:val="00001CC5"/>
    <w:rsid w:val="000022BE"/>
    <w:rsid w:val="000032F6"/>
    <w:rsid w:val="00004571"/>
    <w:rsid w:val="00004F0D"/>
    <w:rsid w:val="00005986"/>
    <w:rsid w:val="0001138C"/>
    <w:rsid w:val="000113F6"/>
    <w:rsid w:val="00012660"/>
    <w:rsid w:val="00015369"/>
    <w:rsid w:val="000169CE"/>
    <w:rsid w:val="000227E0"/>
    <w:rsid w:val="00022994"/>
    <w:rsid w:val="000243B3"/>
    <w:rsid w:val="0002443B"/>
    <w:rsid w:val="00024DB6"/>
    <w:rsid w:val="000250D9"/>
    <w:rsid w:val="00025F85"/>
    <w:rsid w:val="00026771"/>
    <w:rsid w:val="0002776F"/>
    <w:rsid w:val="00030BE3"/>
    <w:rsid w:val="00030E63"/>
    <w:rsid w:val="000357F7"/>
    <w:rsid w:val="0003602E"/>
    <w:rsid w:val="00040EED"/>
    <w:rsid w:val="00046C02"/>
    <w:rsid w:val="00055FA3"/>
    <w:rsid w:val="000561CD"/>
    <w:rsid w:val="00056512"/>
    <w:rsid w:val="00056B87"/>
    <w:rsid w:val="000615C4"/>
    <w:rsid w:val="00061E4C"/>
    <w:rsid w:val="00075CF1"/>
    <w:rsid w:val="000803FD"/>
    <w:rsid w:val="00081AE2"/>
    <w:rsid w:val="00083662"/>
    <w:rsid w:val="00086044"/>
    <w:rsid w:val="00086331"/>
    <w:rsid w:val="00086F49"/>
    <w:rsid w:val="00092F50"/>
    <w:rsid w:val="000A2070"/>
    <w:rsid w:val="000A6079"/>
    <w:rsid w:val="000B388D"/>
    <w:rsid w:val="000B4071"/>
    <w:rsid w:val="000C0946"/>
    <w:rsid w:val="000C0AFD"/>
    <w:rsid w:val="000C110B"/>
    <w:rsid w:val="000C51B7"/>
    <w:rsid w:val="000C5D87"/>
    <w:rsid w:val="000D02A5"/>
    <w:rsid w:val="000D0C1D"/>
    <w:rsid w:val="000D2ED6"/>
    <w:rsid w:val="000D5152"/>
    <w:rsid w:val="000D53E6"/>
    <w:rsid w:val="000E1449"/>
    <w:rsid w:val="000E1CB0"/>
    <w:rsid w:val="000E3406"/>
    <w:rsid w:val="000E3748"/>
    <w:rsid w:val="000E4D20"/>
    <w:rsid w:val="000E5BC6"/>
    <w:rsid w:val="000E5E6E"/>
    <w:rsid w:val="000E6FBF"/>
    <w:rsid w:val="000F3241"/>
    <w:rsid w:val="000F3278"/>
    <w:rsid w:val="000F35DB"/>
    <w:rsid w:val="0010522C"/>
    <w:rsid w:val="00106853"/>
    <w:rsid w:val="00110D68"/>
    <w:rsid w:val="001134C2"/>
    <w:rsid w:val="0011609C"/>
    <w:rsid w:val="00120775"/>
    <w:rsid w:val="001250FC"/>
    <w:rsid w:val="00126618"/>
    <w:rsid w:val="001274B6"/>
    <w:rsid w:val="00127742"/>
    <w:rsid w:val="00140889"/>
    <w:rsid w:val="0014368B"/>
    <w:rsid w:val="00143DF2"/>
    <w:rsid w:val="0014424E"/>
    <w:rsid w:val="001451BB"/>
    <w:rsid w:val="00145AB6"/>
    <w:rsid w:val="001479BC"/>
    <w:rsid w:val="00151AA2"/>
    <w:rsid w:val="001529F8"/>
    <w:rsid w:val="00153514"/>
    <w:rsid w:val="00157B64"/>
    <w:rsid w:val="00161BED"/>
    <w:rsid w:val="001627C2"/>
    <w:rsid w:val="00163B85"/>
    <w:rsid w:val="00163E96"/>
    <w:rsid w:val="00164B56"/>
    <w:rsid w:val="00167789"/>
    <w:rsid w:val="001679B8"/>
    <w:rsid w:val="00170204"/>
    <w:rsid w:val="0017124D"/>
    <w:rsid w:val="00173D36"/>
    <w:rsid w:val="001742A8"/>
    <w:rsid w:val="001752AC"/>
    <w:rsid w:val="00176F41"/>
    <w:rsid w:val="00180F0B"/>
    <w:rsid w:val="00187F30"/>
    <w:rsid w:val="00190893"/>
    <w:rsid w:val="0019257B"/>
    <w:rsid w:val="00193235"/>
    <w:rsid w:val="0019644B"/>
    <w:rsid w:val="00197A39"/>
    <w:rsid w:val="001A1766"/>
    <w:rsid w:val="001A305D"/>
    <w:rsid w:val="001A580A"/>
    <w:rsid w:val="001B04B4"/>
    <w:rsid w:val="001B0DA5"/>
    <w:rsid w:val="001B1881"/>
    <w:rsid w:val="001B1F8C"/>
    <w:rsid w:val="001B37A0"/>
    <w:rsid w:val="001B3AFB"/>
    <w:rsid w:val="001B4D54"/>
    <w:rsid w:val="001B78BA"/>
    <w:rsid w:val="001C12E9"/>
    <w:rsid w:val="001C255E"/>
    <w:rsid w:val="001C3338"/>
    <w:rsid w:val="001D131B"/>
    <w:rsid w:val="001D4EE8"/>
    <w:rsid w:val="001D5254"/>
    <w:rsid w:val="001E0700"/>
    <w:rsid w:val="001E0BE0"/>
    <w:rsid w:val="001E106A"/>
    <w:rsid w:val="001E1B67"/>
    <w:rsid w:val="001E25CE"/>
    <w:rsid w:val="001E7119"/>
    <w:rsid w:val="001F1ED9"/>
    <w:rsid w:val="001F4B83"/>
    <w:rsid w:val="001F54CC"/>
    <w:rsid w:val="001F5C16"/>
    <w:rsid w:val="001F7CEA"/>
    <w:rsid w:val="002015D4"/>
    <w:rsid w:val="00203C93"/>
    <w:rsid w:val="002045E2"/>
    <w:rsid w:val="0020599C"/>
    <w:rsid w:val="00206359"/>
    <w:rsid w:val="002119FA"/>
    <w:rsid w:val="00215DB0"/>
    <w:rsid w:val="0022062C"/>
    <w:rsid w:val="00220E66"/>
    <w:rsid w:val="002236DF"/>
    <w:rsid w:val="00223749"/>
    <w:rsid w:val="00223CCC"/>
    <w:rsid w:val="002255F7"/>
    <w:rsid w:val="00226FF2"/>
    <w:rsid w:val="00235280"/>
    <w:rsid w:val="00235D49"/>
    <w:rsid w:val="0024074B"/>
    <w:rsid w:val="002407C5"/>
    <w:rsid w:val="00241152"/>
    <w:rsid w:val="0024124A"/>
    <w:rsid w:val="00247E81"/>
    <w:rsid w:val="00252E69"/>
    <w:rsid w:val="00255C06"/>
    <w:rsid w:val="002560DD"/>
    <w:rsid w:val="002601A3"/>
    <w:rsid w:val="00264241"/>
    <w:rsid w:val="00264CFC"/>
    <w:rsid w:val="002679C8"/>
    <w:rsid w:val="00270EBF"/>
    <w:rsid w:val="0027200E"/>
    <w:rsid w:val="002726E2"/>
    <w:rsid w:val="00273E2F"/>
    <w:rsid w:val="002754AB"/>
    <w:rsid w:val="0028030E"/>
    <w:rsid w:val="0028206C"/>
    <w:rsid w:val="0028227F"/>
    <w:rsid w:val="00283AF0"/>
    <w:rsid w:val="00287A3B"/>
    <w:rsid w:val="00290F0D"/>
    <w:rsid w:val="002947C0"/>
    <w:rsid w:val="00295827"/>
    <w:rsid w:val="002961AC"/>
    <w:rsid w:val="002973A9"/>
    <w:rsid w:val="002A0662"/>
    <w:rsid w:val="002A1E4F"/>
    <w:rsid w:val="002A352E"/>
    <w:rsid w:val="002A44BC"/>
    <w:rsid w:val="002B1048"/>
    <w:rsid w:val="002B28C4"/>
    <w:rsid w:val="002B2F9E"/>
    <w:rsid w:val="002B36A6"/>
    <w:rsid w:val="002B4482"/>
    <w:rsid w:val="002B7042"/>
    <w:rsid w:val="002B794C"/>
    <w:rsid w:val="002C24F0"/>
    <w:rsid w:val="002C3073"/>
    <w:rsid w:val="002C33FC"/>
    <w:rsid w:val="002C39DE"/>
    <w:rsid w:val="002C4AE8"/>
    <w:rsid w:val="002C71B3"/>
    <w:rsid w:val="002D3AC9"/>
    <w:rsid w:val="002D4416"/>
    <w:rsid w:val="002E06CB"/>
    <w:rsid w:val="002E4ACD"/>
    <w:rsid w:val="002E518E"/>
    <w:rsid w:val="002E6D1E"/>
    <w:rsid w:val="002F0A99"/>
    <w:rsid w:val="002F10A2"/>
    <w:rsid w:val="002F45C7"/>
    <w:rsid w:val="002F614B"/>
    <w:rsid w:val="002F6A6E"/>
    <w:rsid w:val="003033DE"/>
    <w:rsid w:val="003041BF"/>
    <w:rsid w:val="00306F42"/>
    <w:rsid w:val="003110F9"/>
    <w:rsid w:val="0031199D"/>
    <w:rsid w:val="00312EDA"/>
    <w:rsid w:val="00316EFB"/>
    <w:rsid w:val="00320771"/>
    <w:rsid w:val="00323C50"/>
    <w:rsid w:val="003314DF"/>
    <w:rsid w:val="003328DF"/>
    <w:rsid w:val="003341AF"/>
    <w:rsid w:val="00337142"/>
    <w:rsid w:val="00340A63"/>
    <w:rsid w:val="00340B3C"/>
    <w:rsid w:val="0034419B"/>
    <w:rsid w:val="00345A57"/>
    <w:rsid w:val="003460A6"/>
    <w:rsid w:val="00360C56"/>
    <w:rsid w:val="00361FD4"/>
    <w:rsid w:val="003633EB"/>
    <w:rsid w:val="003672A8"/>
    <w:rsid w:val="0037129B"/>
    <w:rsid w:val="00371E98"/>
    <w:rsid w:val="00380B3C"/>
    <w:rsid w:val="00386F23"/>
    <w:rsid w:val="003906A8"/>
    <w:rsid w:val="00391277"/>
    <w:rsid w:val="00393271"/>
    <w:rsid w:val="003946E0"/>
    <w:rsid w:val="003A0E96"/>
    <w:rsid w:val="003A24F4"/>
    <w:rsid w:val="003A2D7A"/>
    <w:rsid w:val="003A2F28"/>
    <w:rsid w:val="003A65C2"/>
    <w:rsid w:val="003B460A"/>
    <w:rsid w:val="003B725A"/>
    <w:rsid w:val="003B7D1F"/>
    <w:rsid w:val="003C206E"/>
    <w:rsid w:val="003C239C"/>
    <w:rsid w:val="003C3031"/>
    <w:rsid w:val="003C307C"/>
    <w:rsid w:val="003C36C2"/>
    <w:rsid w:val="003C6172"/>
    <w:rsid w:val="003D1C46"/>
    <w:rsid w:val="003D1E4D"/>
    <w:rsid w:val="003D3069"/>
    <w:rsid w:val="003D58EF"/>
    <w:rsid w:val="003D766A"/>
    <w:rsid w:val="003E2136"/>
    <w:rsid w:val="003E6394"/>
    <w:rsid w:val="003F024B"/>
    <w:rsid w:val="003F1B25"/>
    <w:rsid w:val="003F1C8F"/>
    <w:rsid w:val="003F6481"/>
    <w:rsid w:val="003F743E"/>
    <w:rsid w:val="003F746D"/>
    <w:rsid w:val="00402B47"/>
    <w:rsid w:val="004049B6"/>
    <w:rsid w:val="00407C4A"/>
    <w:rsid w:val="0041180B"/>
    <w:rsid w:val="004135B2"/>
    <w:rsid w:val="0041427F"/>
    <w:rsid w:val="00414955"/>
    <w:rsid w:val="00416238"/>
    <w:rsid w:val="00420796"/>
    <w:rsid w:val="00424A60"/>
    <w:rsid w:val="00426F47"/>
    <w:rsid w:val="00427A59"/>
    <w:rsid w:val="00430759"/>
    <w:rsid w:val="0043328C"/>
    <w:rsid w:val="00435E8B"/>
    <w:rsid w:val="00440960"/>
    <w:rsid w:val="00445A67"/>
    <w:rsid w:val="004472DE"/>
    <w:rsid w:val="004477F4"/>
    <w:rsid w:val="00451711"/>
    <w:rsid w:val="00454E76"/>
    <w:rsid w:val="00457A7D"/>
    <w:rsid w:val="004601C8"/>
    <w:rsid w:val="004636C3"/>
    <w:rsid w:val="00466062"/>
    <w:rsid w:val="00466298"/>
    <w:rsid w:val="004662F5"/>
    <w:rsid w:val="00471DF8"/>
    <w:rsid w:val="00474498"/>
    <w:rsid w:val="00476ADE"/>
    <w:rsid w:val="00480BB1"/>
    <w:rsid w:val="00483E51"/>
    <w:rsid w:val="00484141"/>
    <w:rsid w:val="00491346"/>
    <w:rsid w:val="004915B0"/>
    <w:rsid w:val="00496E83"/>
    <w:rsid w:val="00497A12"/>
    <w:rsid w:val="004A0AB2"/>
    <w:rsid w:val="004A7E6F"/>
    <w:rsid w:val="004B527D"/>
    <w:rsid w:val="004C2F00"/>
    <w:rsid w:val="004C346E"/>
    <w:rsid w:val="004C50AC"/>
    <w:rsid w:val="004C5DAE"/>
    <w:rsid w:val="004C68FC"/>
    <w:rsid w:val="004C713E"/>
    <w:rsid w:val="004D30E2"/>
    <w:rsid w:val="004D32C9"/>
    <w:rsid w:val="004D4266"/>
    <w:rsid w:val="004D480E"/>
    <w:rsid w:val="004D5C8A"/>
    <w:rsid w:val="004D7323"/>
    <w:rsid w:val="004D7EF5"/>
    <w:rsid w:val="004E0D5A"/>
    <w:rsid w:val="004E17A1"/>
    <w:rsid w:val="004E7321"/>
    <w:rsid w:val="004E73B6"/>
    <w:rsid w:val="004F148A"/>
    <w:rsid w:val="004F17C7"/>
    <w:rsid w:val="004F2957"/>
    <w:rsid w:val="004F6E8B"/>
    <w:rsid w:val="004F7D79"/>
    <w:rsid w:val="005019A3"/>
    <w:rsid w:val="00507D90"/>
    <w:rsid w:val="0051383F"/>
    <w:rsid w:val="00513DBD"/>
    <w:rsid w:val="00515A4E"/>
    <w:rsid w:val="00521936"/>
    <w:rsid w:val="005240FD"/>
    <w:rsid w:val="00525263"/>
    <w:rsid w:val="00530E64"/>
    <w:rsid w:val="00530FA1"/>
    <w:rsid w:val="00531A3A"/>
    <w:rsid w:val="00532796"/>
    <w:rsid w:val="00532DDB"/>
    <w:rsid w:val="005339C5"/>
    <w:rsid w:val="005365A5"/>
    <w:rsid w:val="0053695F"/>
    <w:rsid w:val="005402A4"/>
    <w:rsid w:val="005423FE"/>
    <w:rsid w:val="00545336"/>
    <w:rsid w:val="00545DB7"/>
    <w:rsid w:val="005528F3"/>
    <w:rsid w:val="00552AE9"/>
    <w:rsid w:val="00553B2D"/>
    <w:rsid w:val="0055659B"/>
    <w:rsid w:val="00556FD4"/>
    <w:rsid w:val="005571DA"/>
    <w:rsid w:val="00557608"/>
    <w:rsid w:val="00561398"/>
    <w:rsid w:val="0056237E"/>
    <w:rsid w:val="0056370C"/>
    <w:rsid w:val="00565AA3"/>
    <w:rsid w:val="0057074E"/>
    <w:rsid w:val="0057567B"/>
    <w:rsid w:val="00580776"/>
    <w:rsid w:val="00581DAA"/>
    <w:rsid w:val="00585372"/>
    <w:rsid w:val="005853C6"/>
    <w:rsid w:val="00592A2B"/>
    <w:rsid w:val="0059333F"/>
    <w:rsid w:val="00595DD8"/>
    <w:rsid w:val="005A0FAD"/>
    <w:rsid w:val="005A13A1"/>
    <w:rsid w:val="005A31EF"/>
    <w:rsid w:val="005A6750"/>
    <w:rsid w:val="005A7773"/>
    <w:rsid w:val="005B27C1"/>
    <w:rsid w:val="005B4307"/>
    <w:rsid w:val="005C789D"/>
    <w:rsid w:val="005D2451"/>
    <w:rsid w:val="005D6A50"/>
    <w:rsid w:val="005D7090"/>
    <w:rsid w:val="005E3BDF"/>
    <w:rsid w:val="005E619D"/>
    <w:rsid w:val="005F04B8"/>
    <w:rsid w:val="005F13E2"/>
    <w:rsid w:val="005F183B"/>
    <w:rsid w:val="005F33E3"/>
    <w:rsid w:val="005F37F4"/>
    <w:rsid w:val="005F3D63"/>
    <w:rsid w:val="005F7E83"/>
    <w:rsid w:val="00600B33"/>
    <w:rsid w:val="006012E8"/>
    <w:rsid w:val="00601FCC"/>
    <w:rsid w:val="006033A4"/>
    <w:rsid w:val="00606A63"/>
    <w:rsid w:val="006105EF"/>
    <w:rsid w:val="00611E86"/>
    <w:rsid w:val="0061207C"/>
    <w:rsid w:val="006164DA"/>
    <w:rsid w:val="006166B0"/>
    <w:rsid w:val="006215A7"/>
    <w:rsid w:val="00622323"/>
    <w:rsid w:val="00622959"/>
    <w:rsid w:val="006269C2"/>
    <w:rsid w:val="00626ADB"/>
    <w:rsid w:val="006313B2"/>
    <w:rsid w:val="006314E4"/>
    <w:rsid w:val="006333B1"/>
    <w:rsid w:val="00637208"/>
    <w:rsid w:val="006434C8"/>
    <w:rsid w:val="00647809"/>
    <w:rsid w:val="00647AD1"/>
    <w:rsid w:val="00647D72"/>
    <w:rsid w:val="00650141"/>
    <w:rsid w:val="0065268F"/>
    <w:rsid w:val="00654C0E"/>
    <w:rsid w:val="006564BA"/>
    <w:rsid w:val="00656A31"/>
    <w:rsid w:val="006619D3"/>
    <w:rsid w:val="00662A4E"/>
    <w:rsid w:val="00663220"/>
    <w:rsid w:val="00664B70"/>
    <w:rsid w:val="0067008A"/>
    <w:rsid w:val="00670862"/>
    <w:rsid w:val="0067165A"/>
    <w:rsid w:val="00671AF8"/>
    <w:rsid w:val="00677AAF"/>
    <w:rsid w:val="006803BC"/>
    <w:rsid w:val="00680AEB"/>
    <w:rsid w:val="00685A1E"/>
    <w:rsid w:val="006921F7"/>
    <w:rsid w:val="00692429"/>
    <w:rsid w:val="00692B44"/>
    <w:rsid w:val="006A2364"/>
    <w:rsid w:val="006A23E3"/>
    <w:rsid w:val="006A2DC1"/>
    <w:rsid w:val="006A42C7"/>
    <w:rsid w:val="006A5551"/>
    <w:rsid w:val="006B0134"/>
    <w:rsid w:val="006B0F83"/>
    <w:rsid w:val="006B220A"/>
    <w:rsid w:val="006B28F4"/>
    <w:rsid w:val="006B6AC5"/>
    <w:rsid w:val="006C03AD"/>
    <w:rsid w:val="006C1781"/>
    <w:rsid w:val="006C3FA1"/>
    <w:rsid w:val="006C64E7"/>
    <w:rsid w:val="006D6E2E"/>
    <w:rsid w:val="006E0FB6"/>
    <w:rsid w:val="006E2544"/>
    <w:rsid w:val="006E27A8"/>
    <w:rsid w:val="006E4454"/>
    <w:rsid w:val="006E55FF"/>
    <w:rsid w:val="006E69E3"/>
    <w:rsid w:val="006F1B6C"/>
    <w:rsid w:val="006F2360"/>
    <w:rsid w:val="0070680F"/>
    <w:rsid w:val="00707794"/>
    <w:rsid w:val="0071249F"/>
    <w:rsid w:val="00712DE1"/>
    <w:rsid w:val="00713863"/>
    <w:rsid w:val="00717791"/>
    <w:rsid w:val="00722A3A"/>
    <w:rsid w:val="00725424"/>
    <w:rsid w:val="0072688C"/>
    <w:rsid w:val="0072725F"/>
    <w:rsid w:val="0073234C"/>
    <w:rsid w:val="007330A8"/>
    <w:rsid w:val="00737019"/>
    <w:rsid w:val="0074041B"/>
    <w:rsid w:val="007440B5"/>
    <w:rsid w:val="00745120"/>
    <w:rsid w:val="00751F0A"/>
    <w:rsid w:val="00752029"/>
    <w:rsid w:val="00753A0B"/>
    <w:rsid w:val="00753AEB"/>
    <w:rsid w:val="00757422"/>
    <w:rsid w:val="007613D8"/>
    <w:rsid w:val="00761E2B"/>
    <w:rsid w:val="00763121"/>
    <w:rsid w:val="00771449"/>
    <w:rsid w:val="0077231F"/>
    <w:rsid w:val="00772F66"/>
    <w:rsid w:val="00773704"/>
    <w:rsid w:val="0077543A"/>
    <w:rsid w:val="0077574D"/>
    <w:rsid w:val="00776AE0"/>
    <w:rsid w:val="0078069B"/>
    <w:rsid w:val="007829AD"/>
    <w:rsid w:val="00783EA0"/>
    <w:rsid w:val="00784B8F"/>
    <w:rsid w:val="007874D4"/>
    <w:rsid w:val="00787747"/>
    <w:rsid w:val="00787965"/>
    <w:rsid w:val="00790C85"/>
    <w:rsid w:val="0079230F"/>
    <w:rsid w:val="00794BEE"/>
    <w:rsid w:val="007A1FF2"/>
    <w:rsid w:val="007A3BAC"/>
    <w:rsid w:val="007A4221"/>
    <w:rsid w:val="007A504C"/>
    <w:rsid w:val="007A7B83"/>
    <w:rsid w:val="007B09DF"/>
    <w:rsid w:val="007B14FF"/>
    <w:rsid w:val="007B30D0"/>
    <w:rsid w:val="007B3272"/>
    <w:rsid w:val="007B5194"/>
    <w:rsid w:val="007B6CE4"/>
    <w:rsid w:val="007C12F7"/>
    <w:rsid w:val="007C1D9C"/>
    <w:rsid w:val="007C3F95"/>
    <w:rsid w:val="007D25CC"/>
    <w:rsid w:val="007D2921"/>
    <w:rsid w:val="007D52D7"/>
    <w:rsid w:val="007D71C0"/>
    <w:rsid w:val="007E0365"/>
    <w:rsid w:val="007E0DE0"/>
    <w:rsid w:val="007E173B"/>
    <w:rsid w:val="007E1F07"/>
    <w:rsid w:val="007E58ED"/>
    <w:rsid w:val="007E5EF3"/>
    <w:rsid w:val="007E5F81"/>
    <w:rsid w:val="007E6582"/>
    <w:rsid w:val="007F045A"/>
    <w:rsid w:val="007F2295"/>
    <w:rsid w:val="007F35B6"/>
    <w:rsid w:val="007F79C2"/>
    <w:rsid w:val="00800867"/>
    <w:rsid w:val="00803CAD"/>
    <w:rsid w:val="008069DC"/>
    <w:rsid w:val="0081031F"/>
    <w:rsid w:val="0081204E"/>
    <w:rsid w:val="008137DE"/>
    <w:rsid w:val="00814AC3"/>
    <w:rsid w:val="0081688B"/>
    <w:rsid w:val="00823119"/>
    <w:rsid w:val="0082378E"/>
    <w:rsid w:val="008244B2"/>
    <w:rsid w:val="0082492B"/>
    <w:rsid w:val="008258F5"/>
    <w:rsid w:val="0082698A"/>
    <w:rsid w:val="0082742B"/>
    <w:rsid w:val="00830D66"/>
    <w:rsid w:val="0083199A"/>
    <w:rsid w:val="00831AB2"/>
    <w:rsid w:val="008355AA"/>
    <w:rsid w:val="00840773"/>
    <w:rsid w:val="008407A0"/>
    <w:rsid w:val="00841C92"/>
    <w:rsid w:val="008427DB"/>
    <w:rsid w:val="008466D7"/>
    <w:rsid w:val="008473A2"/>
    <w:rsid w:val="00852C83"/>
    <w:rsid w:val="00852FD7"/>
    <w:rsid w:val="00854D27"/>
    <w:rsid w:val="00857925"/>
    <w:rsid w:val="00866213"/>
    <w:rsid w:val="0086791B"/>
    <w:rsid w:val="0087327D"/>
    <w:rsid w:val="00874750"/>
    <w:rsid w:val="008747AC"/>
    <w:rsid w:val="008831B8"/>
    <w:rsid w:val="0088479A"/>
    <w:rsid w:val="00886E15"/>
    <w:rsid w:val="00887D84"/>
    <w:rsid w:val="008902BB"/>
    <w:rsid w:val="0089469A"/>
    <w:rsid w:val="0089475D"/>
    <w:rsid w:val="00894C51"/>
    <w:rsid w:val="008951D0"/>
    <w:rsid w:val="00896A8B"/>
    <w:rsid w:val="008979D2"/>
    <w:rsid w:val="008A0979"/>
    <w:rsid w:val="008A3A08"/>
    <w:rsid w:val="008A3E58"/>
    <w:rsid w:val="008A4F52"/>
    <w:rsid w:val="008A73D9"/>
    <w:rsid w:val="008A7879"/>
    <w:rsid w:val="008B1C97"/>
    <w:rsid w:val="008B215C"/>
    <w:rsid w:val="008B2E5F"/>
    <w:rsid w:val="008B6E4E"/>
    <w:rsid w:val="008B6F54"/>
    <w:rsid w:val="008C203A"/>
    <w:rsid w:val="008C3472"/>
    <w:rsid w:val="008C60E6"/>
    <w:rsid w:val="008D1CEC"/>
    <w:rsid w:val="008D3CB3"/>
    <w:rsid w:val="008D7D96"/>
    <w:rsid w:val="008E03D8"/>
    <w:rsid w:val="008E1A9B"/>
    <w:rsid w:val="008E6BEB"/>
    <w:rsid w:val="008E753B"/>
    <w:rsid w:val="008F1199"/>
    <w:rsid w:val="008F40DC"/>
    <w:rsid w:val="008F592C"/>
    <w:rsid w:val="008F6E32"/>
    <w:rsid w:val="008F7B97"/>
    <w:rsid w:val="0090261D"/>
    <w:rsid w:val="00905C89"/>
    <w:rsid w:val="00906B9E"/>
    <w:rsid w:val="00907CC9"/>
    <w:rsid w:val="00907DE0"/>
    <w:rsid w:val="009148C5"/>
    <w:rsid w:val="009156BA"/>
    <w:rsid w:val="0091651D"/>
    <w:rsid w:val="00921688"/>
    <w:rsid w:val="0092325C"/>
    <w:rsid w:val="009257A5"/>
    <w:rsid w:val="009268BA"/>
    <w:rsid w:val="0093335D"/>
    <w:rsid w:val="0093398A"/>
    <w:rsid w:val="00936ADA"/>
    <w:rsid w:val="00943013"/>
    <w:rsid w:val="009470B3"/>
    <w:rsid w:val="009549DB"/>
    <w:rsid w:val="00954EB2"/>
    <w:rsid w:val="00960171"/>
    <w:rsid w:val="009610A6"/>
    <w:rsid w:val="0096251B"/>
    <w:rsid w:val="00971B18"/>
    <w:rsid w:val="00971E35"/>
    <w:rsid w:val="00973FCD"/>
    <w:rsid w:val="0097428A"/>
    <w:rsid w:val="00977202"/>
    <w:rsid w:val="0097729C"/>
    <w:rsid w:val="00987306"/>
    <w:rsid w:val="00992C8F"/>
    <w:rsid w:val="009A4581"/>
    <w:rsid w:val="009A4B69"/>
    <w:rsid w:val="009A4F85"/>
    <w:rsid w:val="009A763A"/>
    <w:rsid w:val="009B108F"/>
    <w:rsid w:val="009C47BB"/>
    <w:rsid w:val="009D53A4"/>
    <w:rsid w:val="009D791C"/>
    <w:rsid w:val="009E167A"/>
    <w:rsid w:val="009E3C0B"/>
    <w:rsid w:val="009E6973"/>
    <w:rsid w:val="009E7A43"/>
    <w:rsid w:val="009E7BBF"/>
    <w:rsid w:val="009F223E"/>
    <w:rsid w:val="009F2930"/>
    <w:rsid w:val="009F69EA"/>
    <w:rsid w:val="00A00DF2"/>
    <w:rsid w:val="00A02580"/>
    <w:rsid w:val="00A0392F"/>
    <w:rsid w:val="00A055BD"/>
    <w:rsid w:val="00A06060"/>
    <w:rsid w:val="00A12DFC"/>
    <w:rsid w:val="00A133BF"/>
    <w:rsid w:val="00A16D79"/>
    <w:rsid w:val="00A20050"/>
    <w:rsid w:val="00A24FDE"/>
    <w:rsid w:val="00A26B8C"/>
    <w:rsid w:val="00A31EC8"/>
    <w:rsid w:val="00A347B8"/>
    <w:rsid w:val="00A36C86"/>
    <w:rsid w:val="00A3733E"/>
    <w:rsid w:val="00A37533"/>
    <w:rsid w:val="00A44129"/>
    <w:rsid w:val="00A44361"/>
    <w:rsid w:val="00A4503A"/>
    <w:rsid w:val="00A461DB"/>
    <w:rsid w:val="00A47140"/>
    <w:rsid w:val="00A4733B"/>
    <w:rsid w:val="00A47708"/>
    <w:rsid w:val="00A50404"/>
    <w:rsid w:val="00A517E6"/>
    <w:rsid w:val="00A531C8"/>
    <w:rsid w:val="00A53B02"/>
    <w:rsid w:val="00A5519A"/>
    <w:rsid w:val="00A558AD"/>
    <w:rsid w:val="00A65478"/>
    <w:rsid w:val="00A65960"/>
    <w:rsid w:val="00A66A77"/>
    <w:rsid w:val="00A66E2C"/>
    <w:rsid w:val="00A71ED2"/>
    <w:rsid w:val="00A72F60"/>
    <w:rsid w:val="00A741A6"/>
    <w:rsid w:val="00A75FF1"/>
    <w:rsid w:val="00A764D7"/>
    <w:rsid w:val="00A82653"/>
    <w:rsid w:val="00A83585"/>
    <w:rsid w:val="00A87A06"/>
    <w:rsid w:val="00A950BE"/>
    <w:rsid w:val="00A95118"/>
    <w:rsid w:val="00A95E53"/>
    <w:rsid w:val="00AA02D0"/>
    <w:rsid w:val="00AA2952"/>
    <w:rsid w:val="00AA4D84"/>
    <w:rsid w:val="00AA50D5"/>
    <w:rsid w:val="00AA5462"/>
    <w:rsid w:val="00AA676A"/>
    <w:rsid w:val="00AA6928"/>
    <w:rsid w:val="00AA70CA"/>
    <w:rsid w:val="00AB0507"/>
    <w:rsid w:val="00AC15BC"/>
    <w:rsid w:val="00AC1851"/>
    <w:rsid w:val="00AC22E1"/>
    <w:rsid w:val="00AC2B68"/>
    <w:rsid w:val="00AC65DB"/>
    <w:rsid w:val="00AD1E3D"/>
    <w:rsid w:val="00AD22CD"/>
    <w:rsid w:val="00AD2D59"/>
    <w:rsid w:val="00AD39BA"/>
    <w:rsid w:val="00AD4D9D"/>
    <w:rsid w:val="00AD5B43"/>
    <w:rsid w:val="00AD7A8D"/>
    <w:rsid w:val="00AE0A6B"/>
    <w:rsid w:val="00AE3060"/>
    <w:rsid w:val="00AE4458"/>
    <w:rsid w:val="00AE4A4B"/>
    <w:rsid w:val="00AE676E"/>
    <w:rsid w:val="00AE70CA"/>
    <w:rsid w:val="00AF0FDB"/>
    <w:rsid w:val="00AF3176"/>
    <w:rsid w:val="00AF37DC"/>
    <w:rsid w:val="00B0263E"/>
    <w:rsid w:val="00B02F77"/>
    <w:rsid w:val="00B03DD6"/>
    <w:rsid w:val="00B051FC"/>
    <w:rsid w:val="00B05EC7"/>
    <w:rsid w:val="00B06646"/>
    <w:rsid w:val="00B06A51"/>
    <w:rsid w:val="00B11582"/>
    <w:rsid w:val="00B12C70"/>
    <w:rsid w:val="00B12E5A"/>
    <w:rsid w:val="00B14B97"/>
    <w:rsid w:val="00B14DAC"/>
    <w:rsid w:val="00B1553F"/>
    <w:rsid w:val="00B17038"/>
    <w:rsid w:val="00B17AFE"/>
    <w:rsid w:val="00B2399F"/>
    <w:rsid w:val="00B276F1"/>
    <w:rsid w:val="00B3216F"/>
    <w:rsid w:val="00B356F8"/>
    <w:rsid w:val="00B36E87"/>
    <w:rsid w:val="00B412A0"/>
    <w:rsid w:val="00B42DCD"/>
    <w:rsid w:val="00B457F8"/>
    <w:rsid w:val="00B54A40"/>
    <w:rsid w:val="00B552AF"/>
    <w:rsid w:val="00B55602"/>
    <w:rsid w:val="00B56429"/>
    <w:rsid w:val="00B63CE4"/>
    <w:rsid w:val="00B71052"/>
    <w:rsid w:val="00B71F81"/>
    <w:rsid w:val="00B73AFD"/>
    <w:rsid w:val="00B76376"/>
    <w:rsid w:val="00B805DC"/>
    <w:rsid w:val="00B81E93"/>
    <w:rsid w:val="00B84473"/>
    <w:rsid w:val="00B87862"/>
    <w:rsid w:val="00B91002"/>
    <w:rsid w:val="00B927EE"/>
    <w:rsid w:val="00B94B4B"/>
    <w:rsid w:val="00BA29BF"/>
    <w:rsid w:val="00BA2C91"/>
    <w:rsid w:val="00BA3881"/>
    <w:rsid w:val="00BA5254"/>
    <w:rsid w:val="00BA564B"/>
    <w:rsid w:val="00BB28F3"/>
    <w:rsid w:val="00BB49DD"/>
    <w:rsid w:val="00BB6352"/>
    <w:rsid w:val="00BB6EF6"/>
    <w:rsid w:val="00BB7CF3"/>
    <w:rsid w:val="00BC2D9A"/>
    <w:rsid w:val="00BC3672"/>
    <w:rsid w:val="00BC37DD"/>
    <w:rsid w:val="00BD486E"/>
    <w:rsid w:val="00BD54FC"/>
    <w:rsid w:val="00BD72D0"/>
    <w:rsid w:val="00BE5D2C"/>
    <w:rsid w:val="00BE7D65"/>
    <w:rsid w:val="00BF0DBC"/>
    <w:rsid w:val="00BF2F26"/>
    <w:rsid w:val="00BF435E"/>
    <w:rsid w:val="00BF575A"/>
    <w:rsid w:val="00BF5E0E"/>
    <w:rsid w:val="00BF5E9C"/>
    <w:rsid w:val="00BF6D26"/>
    <w:rsid w:val="00BF77B1"/>
    <w:rsid w:val="00C014EC"/>
    <w:rsid w:val="00C03788"/>
    <w:rsid w:val="00C04897"/>
    <w:rsid w:val="00C04C6D"/>
    <w:rsid w:val="00C06F01"/>
    <w:rsid w:val="00C104B3"/>
    <w:rsid w:val="00C1096D"/>
    <w:rsid w:val="00C131A4"/>
    <w:rsid w:val="00C13361"/>
    <w:rsid w:val="00C15351"/>
    <w:rsid w:val="00C16198"/>
    <w:rsid w:val="00C16A10"/>
    <w:rsid w:val="00C16AF2"/>
    <w:rsid w:val="00C209B6"/>
    <w:rsid w:val="00C22330"/>
    <w:rsid w:val="00C24EEB"/>
    <w:rsid w:val="00C268DE"/>
    <w:rsid w:val="00C26D2B"/>
    <w:rsid w:val="00C2750F"/>
    <w:rsid w:val="00C32822"/>
    <w:rsid w:val="00C32EB6"/>
    <w:rsid w:val="00C33623"/>
    <w:rsid w:val="00C3443E"/>
    <w:rsid w:val="00C3538B"/>
    <w:rsid w:val="00C3578B"/>
    <w:rsid w:val="00C359C2"/>
    <w:rsid w:val="00C37B20"/>
    <w:rsid w:val="00C46120"/>
    <w:rsid w:val="00C46687"/>
    <w:rsid w:val="00C51F0F"/>
    <w:rsid w:val="00C52F43"/>
    <w:rsid w:val="00C53D88"/>
    <w:rsid w:val="00C55F0F"/>
    <w:rsid w:val="00C609C8"/>
    <w:rsid w:val="00C60C65"/>
    <w:rsid w:val="00C65C0C"/>
    <w:rsid w:val="00C675C9"/>
    <w:rsid w:val="00C72CB8"/>
    <w:rsid w:val="00C7425B"/>
    <w:rsid w:val="00C7479B"/>
    <w:rsid w:val="00C76BBB"/>
    <w:rsid w:val="00C7719A"/>
    <w:rsid w:val="00C811AF"/>
    <w:rsid w:val="00C828B2"/>
    <w:rsid w:val="00C832BD"/>
    <w:rsid w:val="00C83B6E"/>
    <w:rsid w:val="00C85714"/>
    <w:rsid w:val="00C87312"/>
    <w:rsid w:val="00C949D5"/>
    <w:rsid w:val="00CA1791"/>
    <w:rsid w:val="00CA3053"/>
    <w:rsid w:val="00CA30A5"/>
    <w:rsid w:val="00CA4879"/>
    <w:rsid w:val="00CB594F"/>
    <w:rsid w:val="00CC0102"/>
    <w:rsid w:val="00CC0971"/>
    <w:rsid w:val="00CC3E8C"/>
    <w:rsid w:val="00CC70B0"/>
    <w:rsid w:val="00CD04AA"/>
    <w:rsid w:val="00CD104C"/>
    <w:rsid w:val="00CD68EA"/>
    <w:rsid w:val="00CD74DD"/>
    <w:rsid w:val="00CE0131"/>
    <w:rsid w:val="00CE184E"/>
    <w:rsid w:val="00CE2B1C"/>
    <w:rsid w:val="00CE67A4"/>
    <w:rsid w:val="00CE708D"/>
    <w:rsid w:val="00CF0193"/>
    <w:rsid w:val="00CF137F"/>
    <w:rsid w:val="00CF311D"/>
    <w:rsid w:val="00CF5FFC"/>
    <w:rsid w:val="00CF6551"/>
    <w:rsid w:val="00CF79DE"/>
    <w:rsid w:val="00D00FCE"/>
    <w:rsid w:val="00D0125B"/>
    <w:rsid w:val="00D04ADF"/>
    <w:rsid w:val="00D115F6"/>
    <w:rsid w:val="00D128D0"/>
    <w:rsid w:val="00D13746"/>
    <w:rsid w:val="00D15B99"/>
    <w:rsid w:val="00D15FA1"/>
    <w:rsid w:val="00D2012F"/>
    <w:rsid w:val="00D23732"/>
    <w:rsid w:val="00D23CCE"/>
    <w:rsid w:val="00D249F1"/>
    <w:rsid w:val="00D24F51"/>
    <w:rsid w:val="00D3257F"/>
    <w:rsid w:val="00D32793"/>
    <w:rsid w:val="00D32CA2"/>
    <w:rsid w:val="00D3462B"/>
    <w:rsid w:val="00D4285F"/>
    <w:rsid w:val="00D43785"/>
    <w:rsid w:val="00D4551B"/>
    <w:rsid w:val="00D45CE2"/>
    <w:rsid w:val="00D45DD4"/>
    <w:rsid w:val="00D45F14"/>
    <w:rsid w:val="00D4641D"/>
    <w:rsid w:val="00D470FB"/>
    <w:rsid w:val="00D53FED"/>
    <w:rsid w:val="00D54E24"/>
    <w:rsid w:val="00D56114"/>
    <w:rsid w:val="00D561CA"/>
    <w:rsid w:val="00D56821"/>
    <w:rsid w:val="00D620B4"/>
    <w:rsid w:val="00D669B4"/>
    <w:rsid w:val="00D71857"/>
    <w:rsid w:val="00D71A35"/>
    <w:rsid w:val="00D73B69"/>
    <w:rsid w:val="00D74375"/>
    <w:rsid w:val="00D75744"/>
    <w:rsid w:val="00D770F1"/>
    <w:rsid w:val="00D777EF"/>
    <w:rsid w:val="00D77A8C"/>
    <w:rsid w:val="00D809DA"/>
    <w:rsid w:val="00D81463"/>
    <w:rsid w:val="00D823BD"/>
    <w:rsid w:val="00D83FC9"/>
    <w:rsid w:val="00D86B4D"/>
    <w:rsid w:val="00D875B4"/>
    <w:rsid w:val="00D8778A"/>
    <w:rsid w:val="00D901F3"/>
    <w:rsid w:val="00D94DBA"/>
    <w:rsid w:val="00D95A41"/>
    <w:rsid w:val="00D96B9D"/>
    <w:rsid w:val="00D97EAD"/>
    <w:rsid w:val="00DA5670"/>
    <w:rsid w:val="00DA66BF"/>
    <w:rsid w:val="00DB08E0"/>
    <w:rsid w:val="00DB2BEB"/>
    <w:rsid w:val="00DB5E57"/>
    <w:rsid w:val="00DC18F5"/>
    <w:rsid w:val="00DC517E"/>
    <w:rsid w:val="00DC535E"/>
    <w:rsid w:val="00DC6063"/>
    <w:rsid w:val="00DC6346"/>
    <w:rsid w:val="00DC7CB8"/>
    <w:rsid w:val="00DD2C6B"/>
    <w:rsid w:val="00DD30F4"/>
    <w:rsid w:val="00DD6264"/>
    <w:rsid w:val="00DD745E"/>
    <w:rsid w:val="00DD780A"/>
    <w:rsid w:val="00DF2FC6"/>
    <w:rsid w:val="00DF6576"/>
    <w:rsid w:val="00DF7339"/>
    <w:rsid w:val="00DF75AA"/>
    <w:rsid w:val="00E008C0"/>
    <w:rsid w:val="00E00A76"/>
    <w:rsid w:val="00E01DA9"/>
    <w:rsid w:val="00E01E08"/>
    <w:rsid w:val="00E108D5"/>
    <w:rsid w:val="00E10982"/>
    <w:rsid w:val="00E14E4E"/>
    <w:rsid w:val="00E153D4"/>
    <w:rsid w:val="00E1693E"/>
    <w:rsid w:val="00E17554"/>
    <w:rsid w:val="00E247D0"/>
    <w:rsid w:val="00E2673B"/>
    <w:rsid w:val="00E273B6"/>
    <w:rsid w:val="00E30A5D"/>
    <w:rsid w:val="00E3245A"/>
    <w:rsid w:val="00E355B1"/>
    <w:rsid w:val="00E41FC5"/>
    <w:rsid w:val="00E46241"/>
    <w:rsid w:val="00E529AD"/>
    <w:rsid w:val="00E529FC"/>
    <w:rsid w:val="00E52F50"/>
    <w:rsid w:val="00E53FC6"/>
    <w:rsid w:val="00E55AD3"/>
    <w:rsid w:val="00E57984"/>
    <w:rsid w:val="00E638A6"/>
    <w:rsid w:val="00E720F8"/>
    <w:rsid w:val="00E74AA5"/>
    <w:rsid w:val="00E7630D"/>
    <w:rsid w:val="00E834BB"/>
    <w:rsid w:val="00E83C24"/>
    <w:rsid w:val="00E84705"/>
    <w:rsid w:val="00E863C8"/>
    <w:rsid w:val="00E86B21"/>
    <w:rsid w:val="00E92328"/>
    <w:rsid w:val="00E92BAC"/>
    <w:rsid w:val="00E94E8C"/>
    <w:rsid w:val="00E96D43"/>
    <w:rsid w:val="00EA4940"/>
    <w:rsid w:val="00EA5193"/>
    <w:rsid w:val="00EB0E5C"/>
    <w:rsid w:val="00EB333E"/>
    <w:rsid w:val="00EB5247"/>
    <w:rsid w:val="00EB65A0"/>
    <w:rsid w:val="00EB6769"/>
    <w:rsid w:val="00EB71F9"/>
    <w:rsid w:val="00EC1255"/>
    <w:rsid w:val="00EC1EC5"/>
    <w:rsid w:val="00EC3487"/>
    <w:rsid w:val="00ED4BD7"/>
    <w:rsid w:val="00ED57E4"/>
    <w:rsid w:val="00ED5E5D"/>
    <w:rsid w:val="00ED663B"/>
    <w:rsid w:val="00ED6C15"/>
    <w:rsid w:val="00EE7F9C"/>
    <w:rsid w:val="00EF02BD"/>
    <w:rsid w:val="00EF164B"/>
    <w:rsid w:val="00EF252F"/>
    <w:rsid w:val="00EF28C4"/>
    <w:rsid w:val="00EF2F0A"/>
    <w:rsid w:val="00EF7485"/>
    <w:rsid w:val="00EF7A60"/>
    <w:rsid w:val="00F0288C"/>
    <w:rsid w:val="00F03018"/>
    <w:rsid w:val="00F03541"/>
    <w:rsid w:val="00F06003"/>
    <w:rsid w:val="00F07EDB"/>
    <w:rsid w:val="00F10B05"/>
    <w:rsid w:val="00F1192B"/>
    <w:rsid w:val="00F126A6"/>
    <w:rsid w:val="00F22298"/>
    <w:rsid w:val="00F222A2"/>
    <w:rsid w:val="00F247D8"/>
    <w:rsid w:val="00F31199"/>
    <w:rsid w:val="00F31F35"/>
    <w:rsid w:val="00F34138"/>
    <w:rsid w:val="00F37C01"/>
    <w:rsid w:val="00F42320"/>
    <w:rsid w:val="00F43E99"/>
    <w:rsid w:val="00F44A1A"/>
    <w:rsid w:val="00F50F82"/>
    <w:rsid w:val="00F548B8"/>
    <w:rsid w:val="00F56BB7"/>
    <w:rsid w:val="00F6304E"/>
    <w:rsid w:val="00F673D5"/>
    <w:rsid w:val="00F679F6"/>
    <w:rsid w:val="00F72DC9"/>
    <w:rsid w:val="00F73588"/>
    <w:rsid w:val="00F7590F"/>
    <w:rsid w:val="00F75C12"/>
    <w:rsid w:val="00F774DE"/>
    <w:rsid w:val="00F8017A"/>
    <w:rsid w:val="00F86AD2"/>
    <w:rsid w:val="00F86F98"/>
    <w:rsid w:val="00F877D3"/>
    <w:rsid w:val="00F91A6F"/>
    <w:rsid w:val="00F92449"/>
    <w:rsid w:val="00F92F77"/>
    <w:rsid w:val="00F95B2C"/>
    <w:rsid w:val="00F9785F"/>
    <w:rsid w:val="00F978A1"/>
    <w:rsid w:val="00F97DC7"/>
    <w:rsid w:val="00FA5153"/>
    <w:rsid w:val="00FA5AD6"/>
    <w:rsid w:val="00FB78CC"/>
    <w:rsid w:val="00FC1840"/>
    <w:rsid w:val="00FC1A99"/>
    <w:rsid w:val="00FC213F"/>
    <w:rsid w:val="00FC37DF"/>
    <w:rsid w:val="00FC5EB3"/>
    <w:rsid w:val="00FC60CE"/>
    <w:rsid w:val="00FD5B61"/>
    <w:rsid w:val="00FE0064"/>
    <w:rsid w:val="00FE4BB9"/>
    <w:rsid w:val="00FE62D4"/>
    <w:rsid w:val="00FE7E79"/>
    <w:rsid w:val="00FF012D"/>
    <w:rsid w:val="00FF3B67"/>
    <w:rsid w:val="00FF42B1"/>
    <w:rsid w:val="00FF5442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04C4D"/>
  <w15:chartTrackingRefBased/>
  <w15:docId w15:val="{BA006652-8BD9-4887-BC1D-32DA5F7A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6A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AB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2325C"/>
    <w:rPr>
      <w:b/>
      <w:bCs/>
    </w:rPr>
  </w:style>
  <w:style w:type="paragraph" w:styleId="NormaleWeb">
    <w:name w:val="Normal (Web)"/>
    <w:basedOn w:val="Normale"/>
    <w:uiPriority w:val="99"/>
    <w:unhideWhenUsed/>
    <w:rsid w:val="00AD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B36E8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B36E87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Carpredefinitoparagrafo"/>
    <w:rsid w:val="00B36E8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B36E87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2F7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2F7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80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9DA"/>
  </w:style>
  <w:style w:type="paragraph" w:styleId="Pidipagina">
    <w:name w:val="footer"/>
    <w:basedOn w:val="Normale"/>
    <w:link w:val="PidipaginaCarattere"/>
    <w:uiPriority w:val="99"/>
    <w:unhideWhenUsed/>
    <w:rsid w:val="00D80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9DA"/>
  </w:style>
  <w:style w:type="character" w:styleId="Enfasicorsivo">
    <w:name w:val="Emphasis"/>
    <w:basedOn w:val="Carpredefinitoparagrafo"/>
    <w:uiPriority w:val="20"/>
    <w:qFormat/>
    <w:rsid w:val="00D45CE2"/>
    <w:rPr>
      <w:i/>
      <w:iCs/>
    </w:rPr>
  </w:style>
  <w:style w:type="paragraph" w:customStyle="1" w:styleId="Default">
    <w:name w:val="Default"/>
    <w:rsid w:val="0028227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057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1.safelinks.protection.outlook.com/?url=https%3A%2F%2Fwww.rentri.gov.it%2Fformazione%2Fmateriale-didattico%2Fi-servizi-di-supporto-e-l-app-del-rentri-per-l-utilizzo-e-la-gestione-del-fir-digitale&amp;data=05%7C02%7Ca.furlan%40sapi.artigiani.tn.it%7C73469ea3c3aa48f66e1508de5cd4e859%7C3c8d03a557f9446491d096130a1ef1d8%7C1%7C0%7C639050266774993418%7CUnknown%7CTWFpbGZsb3d8eyJFbXB0eU1hcGkiOnRydWUsIlYiOiIwLjAuMDAwMCIsIlAiOiJXaW4zMiIsIkFOIjoiTWFpbCIsIldUIjoyfQ%3D%3D%7C0%7C%7C%7C&amp;sdata=4Mq4poclST06KYCkrMVL9ClX3paX4FZ0OS1EspesImk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www.rentri.gov.it%2Fformazione%2Fmateriale-didattico%2Ffir-digitale-come-prepararsi-al-13-febbraio-2026&amp;data=05%7C02%7Ca.furlan%40sapi.artigiani.tn.it%7C73469ea3c3aa48f66e1508de5cd4e859%7C3c8d03a557f9446491d096130a1ef1d8%7C1%7C0%7C639050266774952024%7CUnknown%7CTWFpbGZsb3d8eyJFbXB0eU1hcGkiOnRydWUsIlYiOiIwLjAuMDAwMCIsIlAiOiJXaW4zMiIsIkFOIjoiTWFpbCIsIldUIjoyfQ%3D%3D%7C0%7C%7C%7C&amp;sdata=n2alds6%2B4DPAQd06wJV3MHnP9T3Zzhu4OzsWUlaxsqg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53BF6CC7670E4BA5706598A179C03E" ma:contentTypeVersion="19" ma:contentTypeDescription="Creare un nuovo documento." ma:contentTypeScope="" ma:versionID="f34990b1d573be014ebdefef0681d268">
  <xsd:schema xmlns:xsd="http://www.w3.org/2001/XMLSchema" xmlns:xs="http://www.w3.org/2001/XMLSchema" xmlns:p="http://schemas.microsoft.com/office/2006/metadata/properties" xmlns:ns2="97b6fd0b-b46f-433b-9c3f-379383694392" xmlns:ns3="8cfd69e8-0532-4892-a9e2-79ffe6fcee4d" targetNamespace="http://schemas.microsoft.com/office/2006/metadata/properties" ma:root="true" ma:fieldsID="4773f7fbed66041e4eeec496b5e7a419" ns2:_="" ns3:_="">
    <xsd:import namespace="97b6fd0b-b46f-433b-9c3f-379383694392"/>
    <xsd:import namespace="8cfd69e8-0532-4892-a9e2-79ffe6fc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d0b-b46f-433b-9c3f-379383694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2f6dcf3-294d-44c9-afad-58a37be746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3" nillable="true" ma:displayName="Responsabili approvazion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Rispost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Autore approvazion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Stato approvazione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d69e8-0532-4892-a9e2-79ffe6fce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63748c-e6aa-4827-bd2d-a388264ca986}" ma:internalName="TaxCatchAll" ma:showField="CatchAllData" ma:web="8cfd69e8-0532-4892-a9e2-79ffe6fce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fd69e8-0532-4892-a9e2-79ffe6fcee4d" xsi:nil="true"/>
    <lcf76f155ced4ddcb4097134ff3c332f xmlns="97b6fd0b-b46f-433b-9c3f-379383694392">
      <Terms xmlns="http://schemas.microsoft.com/office/infopath/2007/PartnerControls"/>
    </lcf76f155ced4ddcb4097134ff3c332f>
    <_ApprovalAssignedTo xmlns="97b6fd0b-b46f-433b-9c3f-379383694392">
      <UserInfo>
        <DisplayName/>
        <AccountId xsi:nil="true"/>
        <AccountType/>
      </UserInfo>
    </_ApprovalAssignedTo>
    <_ApprovalStatus xmlns="97b6fd0b-b46f-433b-9c3f-379383694392">0</_ApprovalStatus>
    <_ApprovalRespondedBy xmlns="97b6fd0b-b46f-433b-9c3f-379383694392">
      <UserInfo>
        <DisplayName/>
        <AccountId xsi:nil="true"/>
        <AccountType/>
      </UserInfo>
    </_ApprovalRespondedBy>
    <_ApprovalSentBy xmlns="97b6fd0b-b46f-433b-9c3f-379383694392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DE3897BA-A8B9-4A0B-A7C3-F4EB0B465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7B9BEA-D472-4FFF-8C1A-63E3EA7F2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6fd0b-b46f-433b-9c3f-379383694392"/>
    <ds:schemaRef ds:uri="8cfd69e8-0532-4892-a9e2-79ffe6fc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C2FE5-51B9-4E58-9D2D-7336AF0CD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417C2B-3449-4312-AD03-CD1F8716EBEE}">
  <ds:schemaRefs>
    <ds:schemaRef ds:uri="http://schemas.microsoft.com/office/2006/metadata/properties"/>
    <ds:schemaRef ds:uri="http://schemas.microsoft.com/office/infopath/2007/PartnerControls"/>
    <ds:schemaRef ds:uri="8cfd69e8-0532-4892-a9e2-79ffe6fcee4d"/>
    <ds:schemaRef ds:uri="97b6fd0b-b46f-433b-9c3f-3793836943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Furlan</dc:creator>
  <cp:keywords/>
  <dc:description/>
  <cp:lastModifiedBy>Alois Furlan</cp:lastModifiedBy>
  <cp:revision>37</cp:revision>
  <cp:lastPrinted>2024-11-11T12:11:00Z</cp:lastPrinted>
  <dcterms:created xsi:type="dcterms:W3CDTF">2026-09-01T03:41:00Z</dcterms:created>
  <dcterms:modified xsi:type="dcterms:W3CDTF">2026-09-01T04:20:00Z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0x010100F453BF6CC7670E4BA5706598A179C03E</vt:lpwstr>
  </property>
  <property fmtid="{D5CDD505-2E9C-101B-9397-08002B2CF9AE}" pid="3" name="Order">
    <vt:r8>301600</vt:r8>
  </property>
  <property fmtid="{D5CDD505-2E9C-101B-9397-08002B2CF9AE}" pid="4" name="MediaServiceImageTags">
    <vt:lpwstr/>
  </property>
</Properties>
</file>